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81FD" w14:textId="55377F3D" w:rsidR="00B352DC" w:rsidRPr="00BE36AB" w:rsidRDefault="00C45C89" w:rsidP="00553D5B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BE36AB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34177B" w:rsidRPr="00BE36A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3</w:t>
      </w:r>
      <w:r w:rsidRPr="00BE36AB">
        <w:rPr>
          <w:rFonts w:ascii="Times New Roman" w:eastAsia="標楷體" w:hAnsi="Times New Roman" w:cs="Times New Roman"/>
          <w:b/>
          <w:bCs/>
          <w:sz w:val="32"/>
          <w:szCs w:val="32"/>
        </w:rPr>
        <w:t>年度「</w:t>
      </w:r>
      <w:r w:rsidR="0034177B" w:rsidRPr="00BE36AB">
        <w:rPr>
          <w:rFonts w:ascii="標楷體" w:eastAsia="標楷體" w:hAnsi="標楷體" w:hint="eastAsia"/>
          <w:b/>
          <w:bCs/>
          <w:sz w:val="32"/>
          <w:szCs w:val="32"/>
        </w:rPr>
        <w:t>產銷履歷農糧產品驗證機構大專生實習</w:t>
      </w:r>
      <w:r w:rsidRPr="00BE36AB">
        <w:rPr>
          <w:rFonts w:ascii="Times New Roman" w:eastAsia="標楷體" w:hAnsi="Times New Roman" w:cs="Times New Roman"/>
          <w:b/>
          <w:bCs/>
          <w:sz w:val="32"/>
          <w:szCs w:val="32"/>
        </w:rPr>
        <w:t>」</w:t>
      </w:r>
      <w:r w:rsidR="00B00E7E" w:rsidRPr="00BE36AB">
        <w:rPr>
          <w:rFonts w:ascii="Times New Roman" w:eastAsia="標楷體" w:hAnsi="Times New Roman" w:cs="Times New Roman"/>
          <w:b/>
          <w:sz w:val="32"/>
        </w:rPr>
        <w:t>報名</w:t>
      </w:r>
      <w:r w:rsidR="00553D5B" w:rsidRPr="00BE36AB">
        <w:rPr>
          <w:rFonts w:ascii="Times New Roman" w:eastAsia="標楷體" w:hAnsi="Times New Roman" w:cs="Times New Roman"/>
          <w:b/>
          <w:sz w:val="32"/>
        </w:rPr>
        <w:t>簡章</w:t>
      </w:r>
    </w:p>
    <w:p w14:paraId="67C0C4B6" w14:textId="794DC398" w:rsidR="0097252B" w:rsidRPr="00BE36AB" w:rsidRDefault="006217D8" w:rsidP="00DC7F24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2002" w:hanging="19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pacing w:val="240"/>
          <w:kern w:val="0"/>
          <w:sz w:val="28"/>
          <w:szCs w:val="28"/>
          <w:fitText w:val="1040" w:id="-1299853568"/>
        </w:rPr>
        <w:t>目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  <w:fitText w:val="1040" w:id="-1299853568"/>
        </w:rPr>
        <w:t>的</w:t>
      </w:r>
      <w:r w:rsidR="00553D5B" w:rsidRPr="00BE36AB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947796B" w14:textId="3F976EF6" w:rsidR="00553D5B" w:rsidRPr="00BE36AB" w:rsidRDefault="006217D8" w:rsidP="008B720A">
      <w:pPr>
        <w:pStyle w:val="a7"/>
        <w:tabs>
          <w:tab w:val="left" w:pos="709"/>
        </w:tabs>
        <w:snapToGrid w:val="0"/>
        <w:spacing w:beforeLines="20" w:before="72"/>
        <w:ind w:leftChars="0" w:left="675" w:firstLineChars="5" w:firstLine="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為提升驗證機構之稽核量能，擬招募校園人才投入產銷履歷驗證領域，以參與實務操作方式培育優</w:t>
      </w:r>
      <w:r w:rsidRPr="00BE36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質新進人員、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傳承驗證核心價值與經驗，促進</w:t>
      </w:r>
      <w:r w:rsidRPr="00BE36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產銷履歷驗證制度之永續發展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93BD675" w14:textId="203FE2D3" w:rsidR="007C1C27" w:rsidRPr="00BE36AB" w:rsidRDefault="007C1C27" w:rsidP="00150C84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指導單位：</w:t>
      </w:r>
      <w:r w:rsidR="0034177B" w:rsidRPr="00BE36AB">
        <w:rPr>
          <w:rFonts w:ascii="Times New Roman" w:eastAsia="標楷體" w:hAnsi="Times New Roman" w:cs="Times New Roman" w:hint="eastAsia"/>
          <w:sz w:val="28"/>
          <w:szCs w:val="28"/>
        </w:rPr>
        <w:t>農業部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609EF03" w14:textId="20A46E8E" w:rsidR="00781F2B" w:rsidRPr="00BE36AB" w:rsidRDefault="00553D5B" w:rsidP="00150C84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主辦單位：</w:t>
      </w:r>
      <w:r w:rsidR="00781F2B" w:rsidRPr="00BE36AB">
        <w:rPr>
          <w:rFonts w:ascii="Times New Roman" w:eastAsia="標楷體" w:hAnsi="Times New Roman" w:cs="Times New Roman"/>
          <w:sz w:val="28"/>
          <w:szCs w:val="28"/>
        </w:rPr>
        <w:t>國立中興大學農產品驗證中心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F32078A" w14:textId="152529BC" w:rsidR="00CA3646" w:rsidRPr="00BE36AB" w:rsidRDefault="00CA3646" w:rsidP="00150C84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協辦單位：產銷履歷農糧產品驗證機構。</w:t>
      </w:r>
    </w:p>
    <w:p w14:paraId="3E24ECD8" w14:textId="39DE8EE6" w:rsidR="009F793C" w:rsidRPr="00BE36AB" w:rsidRDefault="00093F6E" w:rsidP="00AF63B4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2127" w:hanging="2045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實習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對象</w:t>
      </w:r>
      <w:r w:rsidR="00553D5B" w:rsidRPr="00BE36AB">
        <w:rPr>
          <w:rFonts w:ascii="Times New Roman" w:eastAsia="標楷體" w:hAnsi="Times New Roman" w:cs="Times New Roman"/>
          <w:sz w:val="28"/>
          <w:szCs w:val="28"/>
        </w:rPr>
        <w:t>：</w:t>
      </w:r>
      <w:r w:rsidR="00AF63B4" w:rsidRPr="00BE36AB">
        <w:rPr>
          <w:rFonts w:ascii="Times New Roman" w:eastAsia="標楷體" w:hAnsi="Times New Roman" w:cs="Times New Roman" w:hint="eastAsia"/>
          <w:sz w:val="28"/>
          <w:szCs w:val="28"/>
        </w:rPr>
        <w:t>農業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及食品相關科系學生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(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含大學及研究所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)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，應屆或畢業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2</w:t>
      </w:r>
      <w:r w:rsidR="00AF63B4" w:rsidRPr="00BE36AB">
        <w:rPr>
          <w:rFonts w:ascii="Times New Roman" w:eastAsia="標楷體" w:hAnsi="Times New Roman" w:hint="eastAsia"/>
          <w:sz w:val="28"/>
          <w:szCs w:val="28"/>
        </w:rPr>
        <w:t>年內之畢業生為本實習方案優先錄取對象</w:t>
      </w:r>
      <w:r w:rsidR="0034177B" w:rsidRPr="00BE36A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3D0E36" w14:textId="3DF01D45" w:rsidR="006217D8" w:rsidRPr="00BE36AB" w:rsidRDefault="006217D8" w:rsidP="006217D8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實習</w:t>
      </w:r>
      <w:r w:rsidR="001B0522" w:rsidRPr="00BE36AB">
        <w:rPr>
          <w:rFonts w:ascii="Times New Roman" w:eastAsia="標楷體" w:hAnsi="Times New Roman" w:cs="Times New Roman"/>
          <w:sz w:val="28"/>
          <w:szCs w:val="28"/>
        </w:rPr>
        <w:t>時間</w:t>
      </w:r>
      <w:r w:rsidR="00553D5B" w:rsidRPr="00BE36AB">
        <w:rPr>
          <w:rFonts w:ascii="Times New Roman" w:eastAsia="標楷體" w:hAnsi="Times New Roman" w:cs="Times New Roman"/>
          <w:sz w:val="28"/>
          <w:szCs w:val="28"/>
        </w:rPr>
        <w:t>：</w:t>
      </w:r>
      <w:r w:rsidRPr="00BE36AB">
        <w:rPr>
          <w:rFonts w:ascii="Times New Roman" w:eastAsia="標楷體" w:hAnsi="Times New Roman" w:cs="Times New Roman"/>
          <w:sz w:val="28"/>
          <w:szCs w:val="28"/>
        </w:rPr>
        <w:t>11</w:t>
      </w:r>
      <w:r w:rsidR="0034177B" w:rsidRPr="00BE36A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BE36AB">
        <w:rPr>
          <w:rFonts w:ascii="Times New Roman" w:eastAsia="標楷體" w:hAnsi="Times New Roman" w:cs="Times New Roman"/>
          <w:sz w:val="28"/>
          <w:szCs w:val="28"/>
        </w:rPr>
        <w:t>年</w:t>
      </w:r>
      <w:r w:rsidRPr="00BE36AB">
        <w:rPr>
          <w:rFonts w:ascii="Times New Roman" w:eastAsia="標楷體" w:hAnsi="Times New Roman" w:cs="Times New Roman"/>
          <w:sz w:val="28"/>
          <w:szCs w:val="28"/>
        </w:rPr>
        <w:t>7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月</w:t>
      </w:r>
      <w:r w:rsidR="00CA3646" w:rsidRPr="00BE36AB">
        <w:rPr>
          <w:rFonts w:ascii="Times New Roman" w:eastAsia="標楷體" w:hAnsi="Times New Roman" w:cs="Times New Roman"/>
          <w:sz w:val="28"/>
          <w:szCs w:val="28"/>
        </w:rPr>
        <w:t>1</w:t>
      </w:r>
      <w:r w:rsidR="00CA3646" w:rsidRPr="00BE36AB">
        <w:rPr>
          <w:rFonts w:ascii="Times New Roman" w:eastAsia="標楷體" w:hAnsi="Times New Roman" w:cs="Times New Roman"/>
          <w:sz w:val="28"/>
          <w:szCs w:val="28"/>
        </w:rPr>
        <w:t>日</w:t>
      </w:r>
      <w:r w:rsidRPr="00BE36AB">
        <w:rPr>
          <w:rFonts w:ascii="Times New Roman" w:eastAsia="標楷體" w:hAnsi="Times New Roman" w:cs="Times New Roman"/>
          <w:sz w:val="28"/>
          <w:szCs w:val="28"/>
        </w:rPr>
        <w:t>至</w:t>
      </w:r>
      <w:r w:rsidRPr="00BE36AB">
        <w:rPr>
          <w:rFonts w:ascii="Times New Roman" w:eastAsia="標楷體" w:hAnsi="Times New Roman" w:cs="Times New Roman"/>
          <w:sz w:val="28"/>
          <w:szCs w:val="28"/>
        </w:rPr>
        <w:t>8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月</w:t>
      </w:r>
      <w:r w:rsidR="00CA3646" w:rsidRPr="00BE36AB">
        <w:rPr>
          <w:rFonts w:ascii="Times New Roman" w:eastAsia="標楷體" w:hAnsi="Times New Roman" w:cs="Times New Roman"/>
          <w:sz w:val="28"/>
          <w:szCs w:val="28"/>
        </w:rPr>
        <w:t>31</w:t>
      </w:r>
      <w:r w:rsidR="00CA3646" w:rsidRPr="00BE36AB">
        <w:rPr>
          <w:rFonts w:ascii="Times New Roman" w:eastAsia="標楷體" w:hAnsi="Times New Roman" w:cs="Times New Roman"/>
          <w:sz w:val="28"/>
          <w:szCs w:val="28"/>
        </w:rPr>
        <w:t>日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5AB77F8" w14:textId="38EF3BDF" w:rsidR="00093F6E" w:rsidRPr="00BE36AB" w:rsidRDefault="00093F6E" w:rsidP="00435BEF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2127" w:hanging="2045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實習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費用</w:t>
      </w:r>
      <w:r w:rsidRPr="00BE36AB">
        <w:rPr>
          <w:rFonts w:ascii="Times New Roman" w:eastAsia="標楷體" w:hAnsi="Times New Roman" w:cs="Times New Roman"/>
          <w:sz w:val="28"/>
          <w:szCs w:val="28"/>
        </w:rPr>
        <w:t>：</w:t>
      </w:r>
      <w:r w:rsidR="006844D5" w:rsidRPr="00BE36AB">
        <w:rPr>
          <w:rFonts w:ascii="Times New Roman" w:eastAsia="標楷體" w:hAnsi="Times New Roman" w:cs="Times New Roman" w:hint="eastAsia"/>
          <w:sz w:val="28"/>
          <w:szCs w:val="28"/>
        </w:rPr>
        <w:t>應符合勞基法最低薪資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每月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2</w:t>
      </w:r>
      <w:r w:rsidR="0034177B" w:rsidRPr="00BE36A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,4</w:t>
      </w:r>
      <w:r w:rsidR="0034177B" w:rsidRPr="00BE36A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0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元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(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含勞健保自付額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)</w:t>
      </w:r>
      <w:r w:rsidR="00C90C08" w:rsidRPr="00BE36AB">
        <w:rPr>
          <w:rFonts w:ascii="Times New Roman" w:eastAsia="標楷體" w:hAnsi="Times New Roman" w:cs="Times New Roman"/>
          <w:sz w:val="28"/>
          <w:szCs w:val="28"/>
        </w:rPr>
        <w:t>，</w:t>
      </w:r>
      <w:r w:rsidR="0015559A" w:rsidRPr="00BE36AB">
        <w:rPr>
          <w:rFonts w:ascii="Times New Roman" w:eastAsia="標楷體" w:hAnsi="Times New Roman" w:cs="Times New Roman"/>
          <w:sz w:val="28"/>
          <w:szCs w:val="28"/>
        </w:rPr>
        <w:t>其餘</w:t>
      </w:r>
      <w:r w:rsidR="001849F5" w:rsidRPr="00BE36AB">
        <w:rPr>
          <w:rFonts w:ascii="Times New Roman" w:eastAsia="標楷體" w:hAnsi="Times New Roman" w:cs="Times New Roman"/>
          <w:sz w:val="28"/>
          <w:szCs w:val="28"/>
        </w:rPr>
        <w:t>規定</w:t>
      </w:r>
      <w:r w:rsidR="003544E1" w:rsidRPr="00BE36AB">
        <w:rPr>
          <w:rFonts w:ascii="Times New Roman" w:eastAsia="標楷體" w:hAnsi="Times New Roman" w:cs="Times New Roman"/>
          <w:sz w:val="28"/>
          <w:szCs w:val="28"/>
        </w:rPr>
        <w:t>，詳參第</w:t>
      </w:r>
      <w:r w:rsidR="006844D5" w:rsidRPr="00BE36AB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3544E1" w:rsidRPr="00BE36AB">
        <w:rPr>
          <w:rFonts w:ascii="Times New Roman" w:eastAsia="標楷體" w:hAnsi="Times New Roman" w:cs="Times New Roman"/>
          <w:sz w:val="28"/>
          <w:szCs w:val="28"/>
        </w:rPr>
        <w:t>點</w:t>
      </w:r>
      <w:r w:rsidR="00046CC6" w:rsidRPr="00BE36A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773C5" w:rsidRPr="00BE36AB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046CC6" w:rsidRPr="00BE36AB">
        <w:rPr>
          <w:rFonts w:ascii="Times New Roman" w:eastAsia="標楷體" w:hAnsi="Times New Roman" w:cs="Times New Roman" w:hint="eastAsia"/>
          <w:sz w:val="28"/>
          <w:szCs w:val="28"/>
        </w:rPr>
        <w:t>核機制</w:t>
      </w:r>
      <w:r w:rsidR="005C4998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8865438" w14:textId="423A1776" w:rsidR="006217D8" w:rsidRPr="00BE36AB" w:rsidRDefault="006217D8" w:rsidP="006217D8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實習內容：</w:t>
      </w:r>
    </w:p>
    <w:p w14:paraId="4F9CDBD7" w14:textId="6DBFAD19" w:rsidR="000279D9" w:rsidRPr="00BE36AB" w:rsidRDefault="000279D9" w:rsidP="00E7738A">
      <w:pPr>
        <w:pStyle w:val="a7"/>
        <w:numPr>
          <w:ilvl w:val="0"/>
          <w:numId w:val="26"/>
        </w:numPr>
        <w:tabs>
          <w:tab w:val="left" w:pos="709"/>
          <w:tab w:val="left" w:pos="1080"/>
        </w:tabs>
        <w:snapToGrid w:val="0"/>
        <w:spacing w:beforeLines="30" w:before="108"/>
        <w:ind w:leftChars="0" w:left="1168" w:hanging="448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參加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農糧類產銷履歷驗證機構稽核人員初始教育訓練。</w:t>
      </w:r>
    </w:p>
    <w:p w14:paraId="7A4E4CAA" w14:textId="00250EAC" w:rsidR="006217D8" w:rsidRPr="00BE36AB" w:rsidRDefault="006217D8" w:rsidP="00E7738A">
      <w:pPr>
        <w:pStyle w:val="a7"/>
        <w:numPr>
          <w:ilvl w:val="0"/>
          <w:numId w:val="26"/>
        </w:numPr>
        <w:tabs>
          <w:tab w:val="left" w:pos="709"/>
          <w:tab w:val="left" w:pos="1080"/>
        </w:tabs>
        <w:snapToGrid w:val="0"/>
        <w:spacing w:beforeLines="30" w:before="108"/>
        <w:ind w:leftChars="0" w:left="1168" w:hanging="448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產銷履歷驗證</w:t>
      </w:r>
      <w:r w:rsidR="0034177B" w:rsidRPr="00BE36AB">
        <w:rPr>
          <w:rFonts w:ascii="Times New Roman" w:eastAsia="標楷體" w:hAnsi="Times New Roman" w:cs="Times New Roman"/>
          <w:sz w:val="28"/>
          <w:szCs w:val="28"/>
        </w:rPr>
        <w:t>申請文件</w:t>
      </w:r>
      <w:r w:rsidR="00E12BDC" w:rsidRPr="00BE36AB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流程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8E003AE" w14:textId="5555DD67" w:rsidR="006217D8" w:rsidRPr="00BE36AB" w:rsidRDefault="0034177B" w:rsidP="00E7738A">
      <w:pPr>
        <w:pStyle w:val="a7"/>
        <w:numPr>
          <w:ilvl w:val="0"/>
          <w:numId w:val="26"/>
        </w:numPr>
        <w:tabs>
          <w:tab w:val="left" w:pos="709"/>
          <w:tab w:val="left" w:pos="1080"/>
        </w:tabs>
        <w:snapToGrid w:val="0"/>
        <w:spacing w:beforeLines="30" w:before="108"/>
        <w:ind w:leftChars="0" w:left="1168" w:hanging="448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產銷履歷資訊系統、</w:t>
      </w:r>
      <w:r w:rsidR="006217D8" w:rsidRPr="00BE36AB">
        <w:rPr>
          <w:rFonts w:ascii="Times New Roman" w:eastAsia="標楷體" w:hAnsi="Times New Roman" w:cs="Times New Roman"/>
          <w:sz w:val="28"/>
          <w:szCs w:val="28"/>
        </w:rPr>
        <w:t>文件審查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4F9EFAC" w14:textId="38783DF5" w:rsidR="006217D8" w:rsidRPr="00BE36AB" w:rsidRDefault="006217D8" w:rsidP="00E7738A">
      <w:pPr>
        <w:pStyle w:val="a7"/>
        <w:numPr>
          <w:ilvl w:val="0"/>
          <w:numId w:val="26"/>
        </w:numPr>
        <w:tabs>
          <w:tab w:val="left" w:pos="709"/>
          <w:tab w:val="left" w:pos="1080"/>
        </w:tabs>
        <w:snapToGrid w:val="0"/>
        <w:spacing w:beforeLines="30" w:before="108"/>
        <w:ind w:leftChars="0" w:left="1168" w:hanging="448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產品標章標示審查、市售產品抽查及檢驗報告判讀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8D37A0" w14:textId="71DAF394" w:rsidR="000845AC" w:rsidRPr="00BE36AB" w:rsidRDefault="006217D8" w:rsidP="00E7738A">
      <w:pPr>
        <w:pStyle w:val="a7"/>
        <w:numPr>
          <w:ilvl w:val="0"/>
          <w:numId w:val="26"/>
        </w:numPr>
        <w:tabs>
          <w:tab w:val="left" w:pos="709"/>
          <w:tab w:val="left" w:pos="1080"/>
        </w:tabs>
        <w:snapToGrid w:val="0"/>
        <w:spacing w:beforeLines="30" w:before="108"/>
        <w:ind w:leftChars="0" w:left="1168" w:hanging="448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現場實地稽核與採樣觀摩、以及稽核報告撰寫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EBA0FC1" w14:textId="20F4B571" w:rsidR="00CA3646" w:rsidRPr="00BE36AB" w:rsidRDefault="00CA3646" w:rsidP="00CA3646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須配合事項：</w:t>
      </w:r>
    </w:p>
    <w:tbl>
      <w:tblPr>
        <w:tblStyle w:val="a8"/>
        <w:tblW w:w="9360" w:type="dxa"/>
        <w:tblInd w:w="355" w:type="dxa"/>
        <w:tblLook w:val="04A0" w:firstRow="1" w:lastRow="0" w:firstColumn="1" w:lastColumn="0" w:noHBand="0" w:noVBand="1"/>
      </w:tblPr>
      <w:tblGrid>
        <w:gridCol w:w="3326"/>
        <w:gridCol w:w="6034"/>
      </w:tblGrid>
      <w:tr w:rsidR="00BE36AB" w:rsidRPr="00BE36AB" w14:paraId="67D79DB4" w14:textId="77777777" w:rsidTr="001E5AB0">
        <w:trPr>
          <w:trHeight w:val="502"/>
        </w:trPr>
        <w:tc>
          <w:tcPr>
            <w:tcW w:w="3326" w:type="dxa"/>
            <w:vAlign w:val="center"/>
          </w:tcPr>
          <w:p w14:paraId="727E01C3" w14:textId="77777777" w:rsidR="00D75A50" w:rsidRPr="00BE36AB" w:rsidRDefault="00D75A50" w:rsidP="001E5AB0">
            <w:pPr>
              <w:pStyle w:val="a7"/>
              <w:spacing w:line="400" w:lineRule="exact"/>
              <w:ind w:leftChars="0" w:left="-39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主要項目</w:t>
            </w:r>
          </w:p>
        </w:tc>
        <w:tc>
          <w:tcPr>
            <w:tcW w:w="6034" w:type="dxa"/>
            <w:vAlign w:val="center"/>
          </w:tcPr>
          <w:p w14:paraId="67169178" w14:textId="77777777" w:rsidR="00D75A50" w:rsidRPr="00BE36AB" w:rsidRDefault="00D75A50" w:rsidP="001E5AB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注意事項</w:t>
            </w:r>
          </w:p>
        </w:tc>
      </w:tr>
      <w:tr w:rsidR="00BE36AB" w:rsidRPr="00BE36AB" w14:paraId="21488994" w14:textId="77777777" w:rsidTr="001E5AB0">
        <w:trPr>
          <w:trHeight w:val="439"/>
        </w:trPr>
        <w:tc>
          <w:tcPr>
            <w:tcW w:w="3326" w:type="dxa"/>
            <w:vAlign w:val="center"/>
          </w:tcPr>
          <w:p w14:paraId="55C9FEEC" w14:textId="77777777" w:rsidR="00D75A50" w:rsidRPr="00BE36AB" w:rsidRDefault="00D75A50" w:rsidP="008B720A">
            <w:pPr>
              <w:pStyle w:val="a7"/>
              <w:numPr>
                <w:ilvl w:val="0"/>
                <w:numId w:val="31"/>
              </w:numPr>
              <w:spacing w:line="400" w:lineRule="exact"/>
              <w:ind w:leftChars="0" w:left="306" w:hanging="28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須遵從驗證機構指派之驗證相關工作及學習</w:t>
            </w:r>
          </w:p>
        </w:tc>
        <w:tc>
          <w:tcPr>
            <w:tcW w:w="6034" w:type="dxa"/>
            <w:vAlign w:val="center"/>
          </w:tcPr>
          <w:p w14:paraId="4145793A" w14:textId="77777777" w:rsidR="00D75A50" w:rsidRPr="00BE36AB" w:rsidRDefault="00D75A50" w:rsidP="008B7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工作地點除驗證機構總部外，亦可能至外縣市出差。</w:t>
            </w:r>
          </w:p>
        </w:tc>
      </w:tr>
      <w:tr w:rsidR="00BE36AB" w:rsidRPr="00BE36AB" w14:paraId="23052D76" w14:textId="77777777" w:rsidTr="001E5AB0">
        <w:tc>
          <w:tcPr>
            <w:tcW w:w="3326" w:type="dxa"/>
            <w:vAlign w:val="center"/>
          </w:tcPr>
          <w:p w14:paraId="76D2AEA1" w14:textId="77777777" w:rsidR="00D75A50" w:rsidRPr="00BE36AB" w:rsidRDefault="00D75A50" w:rsidP="008B720A">
            <w:pPr>
              <w:pStyle w:val="a7"/>
              <w:numPr>
                <w:ilvl w:val="0"/>
                <w:numId w:val="31"/>
              </w:numPr>
              <w:spacing w:line="400" w:lineRule="exact"/>
              <w:ind w:leftChars="0" w:left="306" w:hanging="28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定期繳交學習紀錄表</w:t>
            </w:r>
          </w:p>
        </w:tc>
        <w:tc>
          <w:tcPr>
            <w:tcW w:w="6034" w:type="dxa"/>
            <w:vAlign w:val="center"/>
          </w:tcPr>
          <w:p w14:paraId="0B825BB7" w14:textId="3BE3A727" w:rsidR="00D75A50" w:rsidRPr="00BE36AB" w:rsidRDefault="00D75A50" w:rsidP="008B7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於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="0034177B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="00F6087A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 w:rsidR="0034177B" w:rsidRPr="00BE36AB">
              <w:rPr>
                <w:rFonts w:ascii="Times New Roman" w:eastAsia="標楷體"/>
                <w:sz w:val="28"/>
              </w:rPr>
              <w:t>月</w:t>
            </w:r>
            <w:r w:rsidR="00975900" w:rsidRPr="00BE36AB">
              <w:rPr>
                <w:rFonts w:ascii="Times New Roman" w:eastAsia="標楷體" w:hint="eastAsia"/>
                <w:sz w:val="28"/>
              </w:rPr>
              <w:t>19</w:t>
            </w:r>
            <w:r w:rsidR="0034177B" w:rsidRPr="00BE36AB">
              <w:rPr>
                <w:rFonts w:ascii="Times New Roman" w:eastAsia="標楷體"/>
                <w:sz w:val="28"/>
              </w:rPr>
              <w:t>日、</w:t>
            </w:r>
            <w:r w:rsidR="00975900" w:rsidRPr="00BE36AB">
              <w:rPr>
                <w:rFonts w:ascii="Times New Roman" w:eastAsia="標楷體" w:hint="eastAsia"/>
                <w:sz w:val="28"/>
              </w:rPr>
              <w:t>8</w:t>
            </w:r>
            <w:r w:rsidR="0034177B" w:rsidRPr="00BE36AB">
              <w:rPr>
                <w:rFonts w:ascii="Times New Roman" w:eastAsia="標楷體"/>
                <w:sz w:val="28"/>
              </w:rPr>
              <w:t>月</w:t>
            </w:r>
            <w:r w:rsidR="0034177B" w:rsidRPr="00BE36AB">
              <w:rPr>
                <w:rFonts w:ascii="Times New Roman" w:eastAsia="標楷體"/>
                <w:sz w:val="28"/>
              </w:rPr>
              <w:t>2</w:t>
            </w:r>
            <w:r w:rsidR="0034177B" w:rsidRPr="00BE36AB">
              <w:rPr>
                <w:rFonts w:ascii="Times New Roman" w:eastAsia="標楷體"/>
                <w:sz w:val="28"/>
              </w:rPr>
              <w:t>日、</w:t>
            </w:r>
            <w:r w:rsidR="0034177B" w:rsidRPr="00BE36AB">
              <w:rPr>
                <w:rFonts w:ascii="Times New Roman" w:eastAsia="標楷體"/>
                <w:sz w:val="28"/>
              </w:rPr>
              <w:t>8</w:t>
            </w:r>
            <w:r w:rsidR="0034177B" w:rsidRPr="00BE36AB">
              <w:rPr>
                <w:rFonts w:ascii="Times New Roman" w:eastAsia="標楷體"/>
                <w:sz w:val="28"/>
              </w:rPr>
              <w:t>月</w:t>
            </w:r>
            <w:r w:rsidR="00975900" w:rsidRPr="00BE36AB">
              <w:rPr>
                <w:rFonts w:ascii="Times New Roman" w:eastAsia="標楷體" w:hint="eastAsia"/>
                <w:sz w:val="28"/>
              </w:rPr>
              <w:t>16</w:t>
            </w:r>
            <w:r w:rsidR="0034177B" w:rsidRPr="00BE36AB">
              <w:rPr>
                <w:rFonts w:ascii="Times New Roman" w:eastAsia="標楷體"/>
                <w:sz w:val="28"/>
              </w:rPr>
              <w:t>日、</w:t>
            </w:r>
            <w:r w:rsidR="0034177B" w:rsidRPr="00BE36AB">
              <w:rPr>
                <w:rFonts w:ascii="Times New Roman" w:eastAsia="標楷體"/>
                <w:sz w:val="28"/>
              </w:rPr>
              <w:t>8</w:t>
            </w:r>
            <w:r w:rsidR="0034177B" w:rsidRPr="00BE36AB">
              <w:rPr>
                <w:rFonts w:ascii="Times New Roman" w:eastAsia="標楷體"/>
                <w:sz w:val="28"/>
              </w:rPr>
              <w:t>月</w:t>
            </w:r>
            <w:r w:rsidR="0034177B" w:rsidRPr="00BE36AB">
              <w:rPr>
                <w:rFonts w:ascii="Times New Roman" w:eastAsia="標楷體"/>
                <w:sz w:val="28"/>
              </w:rPr>
              <w:t>2</w:t>
            </w:r>
            <w:r w:rsidR="00975900" w:rsidRPr="00BE36AB">
              <w:rPr>
                <w:rFonts w:ascii="Times New Roman" w:eastAsia="標楷體" w:hint="eastAsia"/>
                <w:sz w:val="28"/>
              </w:rPr>
              <w:t>9</w:t>
            </w:r>
            <w:r w:rsidR="0034177B" w:rsidRPr="00BE36AB">
              <w:rPr>
                <w:rFonts w:ascii="Times New Roman" w:eastAsia="標楷體"/>
                <w:sz w:val="28"/>
              </w:rPr>
              <w:t>日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繳交學習紀錄表。</w:t>
            </w:r>
          </w:p>
        </w:tc>
      </w:tr>
      <w:tr w:rsidR="00BE36AB" w:rsidRPr="00BE36AB" w14:paraId="7FEF4A54" w14:textId="77777777" w:rsidTr="001E5AB0">
        <w:tc>
          <w:tcPr>
            <w:tcW w:w="3326" w:type="dxa"/>
            <w:vAlign w:val="center"/>
          </w:tcPr>
          <w:p w14:paraId="18ADC144" w14:textId="77777777" w:rsidR="00D75A50" w:rsidRPr="00BE36AB" w:rsidRDefault="00D75A50" w:rsidP="008B720A">
            <w:pPr>
              <w:pStyle w:val="a7"/>
              <w:numPr>
                <w:ilvl w:val="0"/>
                <w:numId w:val="31"/>
              </w:numPr>
              <w:spacing w:line="400" w:lineRule="exact"/>
              <w:ind w:leftChars="0" w:left="306" w:hanging="28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參加農糧類產銷履歷驗證機構稽核人員初始教育訓練</w:t>
            </w:r>
          </w:p>
        </w:tc>
        <w:tc>
          <w:tcPr>
            <w:tcW w:w="6034" w:type="dxa"/>
            <w:vAlign w:val="center"/>
          </w:tcPr>
          <w:p w14:paraId="5CDC066C" w14:textId="6EC28009" w:rsidR="00D75A50" w:rsidRPr="00BE36AB" w:rsidRDefault="00D75A50" w:rsidP="008B7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="0034177B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="007E6467"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1~6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日須至國立中興大學參加「農糧類產銷履歷驗證機構稽核人員初始教育訓練」。</w:t>
            </w:r>
          </w:p>
        </w:tc>
      </w:tr>
      <w:tr w:rsidR="00BE36AB" w:rsidRPr="00BE36AB" w14:paraId="51288AF4" w14:textId="77777777" w:rsidTr="001E5AB0">
        <w:tc>
          <w:tcPr>
            <w:tcW w:w="3326" w:type="dxa"/>
            <w:vAlign w:val="center"/>
          </w:tcPr>
          <w:p w14:paraId="1A036457" w14:textId="77777777" w:rsidR="00D75A50" w:rsidRPr="00BE36AB" w:rsidRDefault="00D75A50" w:rsidP="008B720A">
            <w:pPr>
              <w:pStyle w:val="a7"/>
              <w:numPr>
                <w:ilvl w:val="0"/>
                <w:numId w:val="31"/>
              </w:numPr>
              <w:spacing w:line="400" w:lineRule="exact"/>
              <w:ind w:leftChars="0" w:left="306" w:hanging="28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參加結訓座談</w:t>
            </w:r>
          </w:p>
        </w:tc>
        <w:tc>
          <w:tcPr>
            <w:tcW w:w="6034" w:type="dxa"/>
            <w:vAlign w:val="center"/>
          </w:tcPr>
          <w:p w14:paraId="0F2D1FC5" w14:textId="7C32043D" w:rsidR="00D75A50" w:rsidRPr="00BE36AB" w:rsidRDefault="00D75A50" w:rsidP="008B7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="0034177B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8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="0023773D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日需至國立中興大學參加實習生結訓座談，簡報實習心得及意見交流。</w:t>
            </w:r>
          </w:p>
        </w:tc>
      </w:tr>
      <w:tr w:rsidR="00BE36AB" w:rsidRPr="00BE36AB" w14:paraId="62316B2E" w14:textId="77777777" w:rsidTr="001E5AB0">
        <w:tc>
          <w:tcPr>
            <w:tcW w:w="3326" w:type="dxa"/>
            <w:vAlign w:val="center"/>
          </w:tcPr>
          <w:p w14:paraId="1B6789EF" w14:textId="3FD46091" w:rsidR="00D75A50" w:rsidRPr="00BE36AB" w:rsidRDefault="00B773C5" w:rsidP="008B720A">
            <w:pPr>
              <w:pStyle w:val="a7"/>
              <w:numPr>
                <w:ilvl w:val="0"/>
                <w:numId w:val="31"/>
              </w:numPr>
              <w:spacing w:line="400" w:lineRule="exact"/>
              <w:ind w:leftChars="0" w:left="306" w:hanging="28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評</w:t>
            </w:r>
            <w:r w:rsidR="00D75A50"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核機制</w:t>
            </w:r>
          </w:p>
        </w:tc>
        <w:tc>
          <w:tcPr>
            <w:tcW w:w="6034" w:type="dxa"/>
            <w:vAlign w:val="center"/>
          </w:tcPr>
          <w:p w14:paraId="5E43982A" w14:textId="196B205E" w:rsidR="00872579" w:rsidRPr="00BE36AB" w:rsidRDefault="00872579" w:rsidP="0087257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分別於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7/19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8/2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8/16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8/29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</w:t>
            </w:r>
            <w:r w:rsidR="00584E0B"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評核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如</w:t>
            </w:r>
            <w:r w:rsidR="00584E0B"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評核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t>未過，將結束實習，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薪資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依</w:t>
            </w:r>
            <w:r w:rsidR="00B773C5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約定工資按月支付，倘不足月依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出勤</w:t>
            </w:r>
            <w:r w:rsidR="00584E0B"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數，按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比例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計酬。</w:t>
            </w:r>
          </w:p>
        </w:tc>
      </w:tr>
    </w:tbl>
    <w:p w14:paraId="2DCB751F" w14:textId="23610C81" w:rsidR="007D0691" w:rsidRPr="00BE36AB" w:rsidRDefault="007E0631" w:rsidP="00CF3DE4">
      <w:pPr>
        <w:pStyle w:val="a7"/>
        <w:numPr>
          <w:ilvl w:val="0"/>
          <w:numId w:val="1"/>
        </w:numPr>
        <w:tabs>
          <w:tab w:val="left" w:pos="709"/>
        </w:tabs>
        <w:snapToGrid w:val="0"/>
        <w:spacing w:beforeLines="50" w:before="180"/>
        <w:ind w:leftChars="0" w:left="1512" w:hanging="1430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lastRenderedPageBreak/>
        <w:t>報名方式</w:t>
      </w:r>
      <w:r w:rsidR="00677455" w:rsidRPr="00BE36AB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8900EDD" w14:textId="199B032B" w:rsidR="00CA3646" w:rsidRPr="00BE36AB" w:rsidRDefault="00CA3646" w:rsidP="008B720A">
      <w:pPr>
        <w:tabs>
          <w:tab w:val="left" w:pos="709"/>
          <w:tab w:val="left" w:pos="1080"/>
        </w:tabs>
        <w:snapToGrid w:val="0"/>
        <w:spacing w:beforeLines="50" w:before="180" w:afterLines="50" w:after="180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填寫「實習報名表」後，連同</w:t>
      </w:r>
      <w:r w:rsidRPr="00BE36AB">
        <w:rPr>
          <w:rFonts w:ascii="Times New Roman" w:eastAsia="標楷體" w:hAnsi="Times New Roman" w:cs="Times New Roman"/>
          <w:sz w:val="28"/>
          <w:szCs w:val="24"/>
        </w:rPr>
        <w:t>近兩年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「</w:t>
      </w:r>
      <w:r w:rsidRPr="00BE36AB">
        <w:rPr>
          <w:rFonts w:ascii="Times New Roman" w:eastAsia="標楷體" w:hAnsi="Times New Roman" w:cs="Times New Roman"/>
          <w:sz w:val="28"/>
          <w:szCs w:val="24"/>
        </w:rPr>
        <w:t>成績單</w:t>
      </w:r>
      <w:r w:rsidRPr="00BE36AB">
        <w:rPr>
          <w:rFonts w:ascii="Times New Roman" w:eastAsia="標楷體" w:hAnsi="Times New Roman" w:cs="Times New Roman"/>
          <w:sz w:val="28"/>
          <w:szCs w:val="28"/>
        </w:rPr>
        <w:t>」，於</w:t>
      </w:r>
      <w:r w:rsidRPr="00BE36A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34177B" w:rsidRPr="00BE36A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Pr="00BE36AB">
        <w:rPr>
          <w:rFonts w:ascii="Times New Roman" w:eastAsia="標楷體" w:hAnsi="Times New Roman" w:cs="Times New Roman"/>
          <w:b/>
          <w:bCs/>
          <w:sz w:val="28"/>
          <w:szCs w:val="28"/>
        </w:rPr>
        <w:t>年</w:t>
      </w:r>
      <w:r w:rsidR="005B001B" w:rsidRPr="00BE36AB">
        <w:rPr>
          <w:rFonts w:ascii="Times New Roman" w:eastAsia="標楷體" w:hAnsi="Times New Roman" w:cs="Times New Roman"/>
          <w:b/>
          <w:bCs/>
          <w:sz w:val="28"/>
          <w:szCs w:val="28"/>
        </w:rPr>
        <w:t>5</w:t>
      </w:r>
      <w:r w:rsidRPr="00BE36AB">
        <w:rPr>
          <w:rFonts w:ascii="Times New Roman" w:eastAsia="標楷體" w:hAnsi="Times New Roman" w:cs="Times New Roman"/>
          <w:b/>
          <w:bCs/>
          <w:sz w:val="28"/>
          <w:szCs w:val="28"/>
        </w:rPr>
        <w:t>月</w:t>
      </w:r>
      <w:r w:rsidR="00D76767" w:rsidRPr="00BE36A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</w:t>
      </w:r>
      <w:r w:rsidRPr="00BE36AB">
        <w:rPr>
          <w:rFonts w:ascii="Times New Roman" w:eastAsia="標楷體" w:hAnsi="Times New Roman" w:cs="Times New Roman"/>
          <w:b/>
          <w:bCs/>
          <w:sz w:val="28"/>
          <w:szCs w:val="28"/>
        </w:rPr>
        <w:t>日</w:t>
      </w:r>
      <w:r w:rsidR="00C90C08" w:rsidRPr="00BE36A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C90C08" w:rsidRPr="00BE36AB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="00D76767" w:rsidRPr="00BE36AB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="00C90C08" w:rsidRPr="00BE36A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BE36AB">
        <w:rPr>
          <w:rFonts w:ascii="Times New Roman" w:eastAsia="標楷體" w:hAnsi="Times New Roman" w:cs="Times New Roman"/>
          <w:b/>
          <w:bCs/>
          <w:sz w:val="28"/>
          <w:szCs w:val="28"/>
        </w:rPr>
        <w:t>前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郵</w:t>
      </w:r>
      <w:r w:rsidRPr="00BE36AB">
        <w:rPr>
          <w:rFonts w:ascii="Times New Roman" w:eastAsia="標楷體" w:hAnsi="Times New Roman" w:cs="Times New Roman"/>
          <w:sz w:val="28"/>
          <w:szCs w:val="28"/>
        </w:rPr>
        <w:t>寄至「</w:t>
      </w:r>
      <w:r w:rsidRPr="00BE36AB">
        <w:rPr>
          <w:rFonts w:ascii="Times New Roman" w:eastAsia="標楷體" w:hAnsi="Times New Roman" w:cs="Times New Roman"/>
          <w:sz w:val="28"/>
          <w:szCs w:val="28"/>
        </w:rPr>
        <w:t>402202</w:t>
      </w:r>
      <w:r w:rsidRPr="00BE36AB">
        <w:rPr>
          <w:rFonts w:ascii="Times New Roman" w:eastAsia="標楷體" w:hAnsi="Times New Roman" w:cs="Times New Roman"/>
          <w:sz w:val="28"/>
          <w:szCs w:val="28"/>
        </w:rPr>
        <w:t>臺中市南區興大路</w:t>
      </w:r>
      <w:r w:rsidRPr="00BE36AB">
        <w:rPr>
          <w:rFonts w:ascii="Times New Roman" w:eastAsia="標楷體" w:hAnsi="Times New Roman" w:cs="Times New Roman"/>
          <w:sz w:val="28"/>
          <w:szCs w:val="28"/>
        </w:rPr>
        <w:t>145</w:t>
      </w:r>
      <w:r w:rsidRPr="00BE36AB">
        <w:rPr>
          <w:rFonts w:ascii="Times New Roman" w:eastAsia="標楷體" w:hAnsi="Times New Roman" w:cs="Times New Roman"/>
          <w:sz w:val="28"/>
          <w:szCs w:val="28"/>
        </w:rPr>
        <w:t>號</w:t>
      </w:r>
      <w:r w:rsidRPr="00BE36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E36AB">
        <w:rPr>
          <w:rFonts w:ascii="Times New Roman" w:eastAsia="標楷體" w:hAnsi="Times New Roman" w:cs="Times New Roman"/>
          <w:sz w:val="28"/>
          <w:szCs w:val="28"/>
        </w:rPr>
        <w:t>國立中興大學農產品驗證中心」，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或</w:t>
      </w:r>
      <w:r w:rsidRPr="00BE36AB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E36AB">
        <w:rPr>
          <w:rFonts w:ascii="Times New Roman" w:eastAsia="標楷體" w:hAnsi="Times New Roman" w:cs="Times New Roman"/>
          <w:sz w:val="28"/>
          <w:szCs w:val="28"/>
        </w:rPr>
        <w:t>至</w:t>
      </w:r>
      <w:r w:rsidRPr="00BE36AB">
        <w:rPr>
          <w:rFonts w:ascii="Times New Roman" w:eastAsia="標楷體" w:hAnsi="Times New Roman" w:cs="Times New Roman"/>
          <w:sz w:val="28"/>
          <w:szCs w:val="28"/>
        </w:rPr>
        <w:t>APACC@nchu.edu.tw</w:t>
      </w:r>
      <w:r w:rsidRPr="00BE36AB">
        <w:rPr>
          <w:rFonts w:ascii="Times New Roman" w:eastAsia="標楷體" w:hAnsi="Times New Roman" w:cs="Times New Roman"/>
          <w:sz w:val="28"/>
          <w:szCs w:val="28"/>
        </w:rPr>
        <w:t>，並於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信封或</w:t>
      </w:r>
      <w:r w:rsidRPr="00BE36AB">
        <w:rPr>
          <w:rFonts w:ascii="Times New Roman" w:eastAsia="標楷體" w:hAnsi="Times New Roman" w:cs="Times New Roman"/>
          <w:sz w:val="28"/>
          <w:szCs w:val="28"/>
        </w:rPr>
        <w:t>郵件主旨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載明</w:t>
      </w:r>
      <w:r w:rsidRPr="00BE36AB">
        <w:rPr>
          <w:rFonts w:ascii="Times New Roman" w:eastAsia="標楷體" w:hAnsi="Times New Roman" w:cs="Times New Roman"/>
          <w:sz w:val="28"/>
          <w:szCs w:val="28"/>
        </w:rPr>
        <w:t>為「報名</w:t>
      </w:r>
      <w:r w:rsidR="001E5AB0" w:rsidRPr="00BE36AB">
        <w:rPr>
          <w:rFonts w:ascii="Times New Roman" w:eastAsia="標楷體" w:hAnsi="Times New Roman" w:cs="Times New Roman"/>
          <w:sz w:val="28"/>
          <w:szCs w:val="28"/>
        </w:rPr>
        <w:t>大專生</w:t>
      </w:r>
      <w:r w:rsidRPr="00BE36AB">
        <w:rPr>
          <w:rFonts w:ascii="Times New Roman" w:eastAsia="標楷體" w:hAnsi="Times New Roman" w:cs="Times New Roman"/>
          <w:sz w:val="28"/>
          <w:szCs w:val="28"/>
        </w:rPr>
        <w:t>實習</w:t>
      </w:r>
      <w:r w:rsidR="001E5AB0" w:rsidRPr="00BE36AB">
        <w:rPr>
          <w:rFonts w:ascii="Times New Roman" w:eastAsia="標楷體" w:hAnsi="Times New Roman" w:cs="Times New Roman"/>
          <w:sz w:val="28"/>
          <w:szCs w:val="28"/>
        </w:rPr>
        <w:t>方案</w:t>
      </w:r>
      <w:r w:rsidRPr="00BE36AB">
        <w:rPr>
          <w:rFonts w:ascii="Times New Roman" w:eastAsia="標楷體" w:hAnsi="Times New Roman" w:cs="Times New Roman"/>
          <w:sz w:val="28"/>
          <w:szCs w:val="28"/>
        </w:rPr>
        <w:t>」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9535143" w14:textId="408053EE" w:rsidR="00B74DA9" w:rsidRPr="00BE36AB" w:rsidRDefault="00B74DA9" w:rsidP="00676042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769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實習生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招募說明會</w:t>
      </w:r>
      <w:r w:rsidRPr="00BE36AB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620992C" w14:textId="011D29DF" w:rsidR="00B74DA9" w:rsidRPr="00BE36AB" w:rsidRDefault="00B74DA9" w:rsidP="008B720A">
      <w:pPr>
        <w:pStyle w:val="a7"/>
        <w:snapToGrid w:val="0"/>
        <w:spacing w:beforeLines="50" w:before="180" w:afterLines="50" w:after="180"/>
        <w:ind w:leftChars="0" w:left="965" w:rightChars="-3" w:right="-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BE36AB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BE36AB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E36AB">
        <w:rPr>
          <w:rFonts w:ascii="Times New Roman" w:eastAsia="標楷體" w:hAnsi="Times New Roman" w:cs="Times New Roman"/>
          <w:sz w:val="28"/>
          <w:szCs w:val="28"/>
        </w:rPr>
        <w:t>4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月</w:t>
      </w:r>
      <w:r w:rsidRPr="00BE36AB">
        <w:rPr>
          <w:rFonts w:ascii="Times New Roman" w:eastAsia="標楷體" w:hAnsi="Times New Roman" w:cs="Times New Roman"/>
          <w:sz w:val="28"/>
          <w:szCs w:val="28"/>
        </w:rPr>
        <w:t>2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日</w:t>
      </w:r>
      <w:r w:rsidRPr="00BE36AB">
        <w:rPr>
          <w:rFonts w:ascii="Times New Roman" w:eastAsia="標楷體" w:hAnsi="Times New Roman" w:cs="Times New Roman"/>
          <w:sz w:val="28"/>
          <w:szCs w:val="28"/>
        </w:rPr>
        <w:t>(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BE36AB">
        <w:rPr>
          <w:rFonts w:ascii="Times New Roman" w:eastAsia="標楷體" w:hAnsi="Times New Roman" w:cs="Times New Roman"/>
          <w:sz w:val="28"/>
          <w:szCs w:val="28"/>
        </w:rPr>
        <w:t>)</w:t>
      </w:r>
      <w:r w:rsidRPr="00BE36AB">
        <w:rPr>
          <w:rFonts w:ascii="Times New Roman" w:eastAsia="標楷體" w:hAnsi="Times New Roman" w:cs="Times New Roman"/>
          <w:sz w:val="28"/>
          <w:szCs w:val="28"/>
        </w:rPr>
        <w:t>以線上方式辦理，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BE36AB">
        <w:rPr>
          <w:rFonts w:ascii="Times New Roman" w:eastAsia="標楷體" w:hAnsi="Times New Roman" w:cs="Times New Roman"/>
          <w:sz w:val="28"/>
          <w:szCs w:val="28"/>
        </w:rPr>
        <w:t>邀請實習機構介紹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 w:rsidRPr="00BE36AB">
        <w:rPr>
          <w:rFonts w:ascii="Times New Roman" w:eastAsia="標楷體" w:hAnsi="Times New Roman" w:cs="Times New Roman"/>
          <w:sz w:val="28"/>
          <w:szCs w:val="28"/>
        </w:rPr>
        <w:t>特色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BE36AB">
        <w:rPr>
          <w:rFonts w:ascii="Times New Roman" w:eastAsia="標楷體" w:hAnsi="Times New Roman" w:cs="Times New Roman"/>
          <w:sz w:val="28"/>
          <w:szCs w:val="28"/>
        </w:rPr>
        <w:t>工作地點、工作時間、工作性質及內容、待遇或其他相關事項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。活動採網路報名</w:t>
      </w:r>
      <w:r w:rsidRPr="00BE36AB">
        <w:rPr>
          <w:rFonts w:ascii="Times New Roman" w:eastAsia="標楷體" w:hAnsi="Times New Roman" w:cs="Times New Roman"/>
          <w:sz w:val="28"/>
          <w:szCs w:val="28"/>
        </w:rPr>
        <w:t>(https://forms.gle/NTN8uPNJB4ismnGZ7)</w:t>
      </w:r>
      <w:r w:rsidRPr="00BE36AB">
        <w:rPr>
          <w:rFonts w:ascii="Times New Roman" w:eastAsia="標楷體" w:hAnsi="Times New Roman" w:cs="Times New Roman"/>
          <w:sz w:val="28"/>
          <w:szCs w:val="28"/>
        </w:rPr>
        <w:t>。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完成報名者，主辦單位於活動前另以電子郵件</w:t>
      </w:r>
      <w:r w:rsidRPr="00BE36AB">
        <w:rPr>
          <w:rFonts w:ascii="Times New Roman" w:eastAsia="標楷體" w:hAnsi="Times New Roman" w:cs="Times New Roman"/>
          <w:sz w:val="28"/>
          <w:szCs w:val="28"/>
        </w:rPr>
        <w:t>通知說明會之連線網址。</w:t>
      </w:r>
    </w:p>
    <w:p w14:paraId="50A416C7" w14:textId="741DE125" w:rsidR="00553D5B" w:rsidRPr="00BE36AB" w:rsidRDefault="00C72C00" w:rsidP="00676042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769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書面審查</w:t>
      </w:r>
      <w:r w:rsidR="008155DC" w:rsidRPr="00BE36A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155DC" w:rsidRPr="00BE36AB">
        <w:rPr>
          <w:rFonts w:ascii="Times New Roman" w:eastAsia="標楷體" w:hAnsi="Times New Roman" w:cs="Times New Roman"/>
          <w:sz w:val="28"/>
          <w:szCs w:val="28"/>
        </w:rPr>
        <w:t>聯合徵選</w:t>
      </w:r>
      <w:r w:rsidR="00677455" w:rsidRPr="00BE36AB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44E8F51" w14:textId="7CF9255D" w:rsidR="00B136BF" w:rsidRPr="00BE36AB" w:rsidRDefault="008155DC" w:rsidP="008B720A">
      <w:pPr>
        <w:pStyle w:val="a7"/>
        <w:snapToGrid w:val="0"/>
        <w:spacing w:beforeLines="50" w:before="180" w:afterLines="50" w:after="180"/>
        <w:ind w:leftChars="0" w:left="965" w:rightChars="-3" w:right="-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="00046CC6" w:rsidRPr="00BE36AB">
        <w:rPr>
          <w:rFonts w:ascii="Times New Roman" w:eastAsia="標楷體" w:hAnsi="Times New Roman" w:cs="Times New Roman" w:hint="eastAsia"/>
          <w:sz w:val="28"/>
          <w:szCs w:val="28"/>
        </w:rPr>
        <w:t>名者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資料由實習機構進行審查，通過書面審查者，</w:t>
      </w:r>
      <w:r w:rsidR="005701F7" w:rsidRPr="00BE36AB">
        <w:rPr>
          <w:rFonts w:ascii="Times New Roman" w:eastAsia="標楷體" w:hAnsi="Times New Roman" w:cs="Times New Roman"/>
          <w:bCs/>
          <w:sz w:val="28"/>
          <w:szCs w:val="28"/>
        </w:rPr>
        <w:t>於</w:t>
      </w:r>
      <w:r w:rsidR="0034177B" w:rsidRPr="00BE36AB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34177B" w:rsidRPr="00BE36AB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34177B" w:rsidRPr="00BE36AB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5701F7" w:rsidRPr="00BE36AB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="005701F7" w:rsidRPr="00BE36AB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5701F7" w:rsidRPr="00BE36AB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23773D" w:rsidRPr="00BE36AB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="005701F7" w:rsidRPr="00BE36AB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5701F7" w:rsidRPr="00BE36AB">
        <w:rPr>
          <w:rFonts w:ascii="Times New Roman" w:eastAsia="標楷體" w:hAnsi="Times New Roman" w:cs="Times New Roman"/>
          <w:sz w:val="28"/>
          <w:szCs w:val="28"/>
        </w:rPr>
        <w:t>(</w:t>
      </w:r>
      <w:r w:rsidR="005701F7" w:rsidRPr="00BE36AB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5701F7" w:rsidRPr="00BE36AB">
        <w:rPr>
          <w:rFonts w:ascii="Times New Roman" w:eastAsia="標楷體" w:hAnsi="Times New Roman" w:cs="Times New Roman"/>
          <w:sz w:val="28"/>
          <w:szCs w:val="28"/>
        </w:rPr>
        <w:t>)</w:t>
      </w:r>
      <w:r w:rsidR="005701F7" w:rsidRPr="00BE36AB">
        <w:rPr>
          <w:rFonts w:ascii="Times New Roman" w:eastAsia="標楷體" w:hAnsi="Times New Roman" w:cs="Times New Roman" w:hint="eastAsia"/>
          <w:sz w:val="28"/>
          <w:szCs w:val="28"/>
        </w:rPr>
        <w:t>以電子郵件通知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Pr="00BE36AB">
        <w:rPr>
          <w:rFonts w:ascii="Times New Roman" w:eastAsia="標楷體" w:hAnsi="Times New Roman" w:cs="Times New Roman"/>
          <w:sz w:val="28"/>
          <w:szCs w:val="28"/>
        </w:rPr>
        <w:t>「聯合徵選」</w:t>
      </w: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BE36AB">
        <w:rPr>
          <w:rFonts w:ascii="Times New Roman" w:eastAsia="標楷體" w:hAnsi="Times New Roman" w:cs="Times New Roman"/>
          <w:sz w:val="28"/>
          <w:szCs w:val="28"/>
        </w:rPr>
        <w:t>「聯合徵選」於</w:t>
      </w:r>
      <w:r w:rsidR="0034177B" w:rsidRPr="00BE36AB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34177B" w:rsidRPr="00BE36AB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34177B" w:rsidRPr="00BE36AB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E36AB">
        <w:rPr>
          <w:rFonts w:ascii="Times New Roman" w:eastAsia="標楷體" w:hAnsi="Times New Roman" w:cs="Times New Roman"/>
          <w:sz w:val="28"/>
          <w:szCs w:val="28"/>
        </w:rPr>
        <w:t>5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月</w:t>
      </w:r>
      <w:r w:rsidRPr="00BE36AB">
        <w:rPr>
          <w:rFonts w:ascii="Times New Roman" w:eastAsia="標楷體" w:hAnsi="Times New Roman" w:cs="Times New Roman"/>
          <w:sz w:val="28"/>
          <w:szCs w:val="28"/>
        </w:rPr>
        <w:t>2</w:t>
      </w:r>
      <w:r w:rsidR="0023773D" w:rsidRPr="00BE36A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日</w:t>
      </w:r>
      <w:r w:rsidRPr="00BE36AB">
        <w:rPr>
          <w:rFonts w:ascii="Times New Roman" w:eastAsia="標楷體" w:hAnsi="Times New Roman" w:cs="Times New Roman"/>
          <w:sz w:val="28"/>
          <w:szCs w:val="28"/>
        </w:rPr>
        <w:t>(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BE36AB">
        <w:rPr>
          <w:rFonts w:ascii="Times New Roman" w:eastAsia="標楷體" w:hAnsi="Times New Roman" w:cs="Times New Roman"/>
          <w:sz w:val="28"/>
          <w:szCs w:val="28"/>
        </w:rPr>
        <w:t>)</w:t>
      </w:r>
      <w:r w:rsidRPr="00BE36AB">
        <w:rPr>
          <w:rFonts w:ascii="Times New Roman" w:eastAsia="標楷體" w:hAnsi="Times New Roman" w:cs="Times New Roman"/>
          <w:sz w:val="28"/>
        </w:rPr>
        <w:t>上午</w:t>
      </w:r>
      <w:r w:rsidRPr="00BE36AB">
        <w:rPr>
          <w:rFonts w:ascii="Times New Roman" w:eastAsia="標楷體" w:hAnsi="Times New Roman" w:cs="Times New Roman"/>
          <w:sz w:val="28"/>
        </w:rPr>
        <w:t>10</w:t>
      </w:r>
      <w:r w:rsidRPr="00BE36AB">
        <w:rPr>
          <w:rFonts w:ascii="Times New Roman" w:eastAsia="標楷體" w:hAnsi="Times New Roman" w:cs="Times New Roman"/>
          <w:sz w:val="28"/>
        </w:rPr>
        <w:t>時</w:t>
      </w:r>
      <w:r w:rsidRPr="00BE36AB">
        <w:rPr>
          <w:rFonts w:ascii="Times New Roman" w:eastAsia="標楷體" w:hAnsi="Times New Roman" w:cs="Times New Roman" w:hint="eastAsia"/>
          <w:sz w:val="28"/>
        </w:rPr>
        <w:t>假</w:t>
      </w:r>
      <w:r w:rsidRPr="00BE36AB">
        <w:rPr>
          <w:rFonts w:ascii="Times New Roman" w:eastAsia="標楷體" w:hAnsi="Times New Roman" w:cs="Times New Roman"/>
          <w:sz w:val="28"/>
          <w:szCs w:val="28"/>
        </w:rPr>
        <w:t>國立中興大學農產品驗證中心會議室</w:t>
      </w:r>
      <w:r w:rsidRPr="00BE36AB">
        <w:rPr>
          <w:rFonts w:ascii="Times New Roman" w:eastAsia="標楷體" w:hAnsi="Times New Roman" w:cs="Times New Roman"/>
          <w:sz w:val="28"/>
          <w:szCs w:val="28"/>
        </w:rPr>
        <w:t>(</w:t>
      </w:r>
      <w:r w:rsidRPr="00BE36AB">
        <w:rPr>
          <w:rFonts w:ascii="Times New Roman" w:eastAsia="標楷體" w:hAnsi="Times New Roman" w:cs="Times New Roman"/>
          <w:sz w:val="28"/>
          <w:szCs w:val="28"/>
        </w:rPr>
        <w:t>食品與農業安全檢測大樓</w:t>
      </w:r>
      <w:r w:rsidRPr="00BE36AB">
        <w:rPr>
          <w:rFonts w:ascii="Times New Roman" w:eastAsia="標楷體" w:hAnsi="Times New Roman" w:cs="Times New Roman"/>
          <w:sz w:val="28"/>
          <w:szCs w:val="28"/>
        </w:rPr>
        <w:t>4</w:t>
      </w:r>
      <w:r w:rsidRPr="00BE36AB">
        <w:rPr>
          <w:rFonts w:ascii="Times New Roman" w:eastAsia="標楷體" w:hAnsi="Times New Roman" w:cs="Times New Roman"/>
          <w:sz w:val="28"/>
          <w:szCs w:val="28"/>
        </w:rPr>
        <w:t>樓</w:t>
      </w:r>
      <w:r w:rsidRPr="00BE36AB">
        <w:rPr>
          <w:rFonts w:ascii="Times New Roman" w:eastAsia="標楷體" w:hAnsi="Times New Roman" w:cs="Times New Roman"/>
          <w:sz w:val="28"/>
          <w:szCs w:val="28"/>
        </w:rPr>
        <w:t>)</w:t>
      </w:r>
      <w:r w:rsidRPr="00BE36AB">
        <w:rPr>
          <w:rFonts w:ascii="Times New Roman" w:eastAsia="標楷體" w:hAnsi="Times New Roman" w:cs="Times New Roman"/>
          <w:sz w:val="28"/>
          <w:szCs w:val="28"/>
        </w:rPr>
        <w:t>辦理。</w:t>
      </w:r>
    </w:p>
    <w:p w14:paraId="411F4D17" w14:textId="27104109" w:rsidR="00632206" w:rsidRPr="00BE36AB" w:rsidRDefault="00AA7360" w:rsidP="00676042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769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徵選結果公告：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「聯合徵選活動」之錄取結果，將於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 xml:space="preserve"> 6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月</w:t>
      </w:r>
      <w:r w:rsidR="0023773D" w:rsidRPr="00BE36A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C2DA8" w:rsidRPr="00BE36AB">
        <w:rPr>
          <w:rFonts w:ascii="Times New Roman" w:eastAsia="標楷體" w:hAnsi="Times New Roman" w:cs="Times New Roman"/>
          <w:sz w:val="28"/>
          <w:szCs w:val="28"/>
        </w:rPr>
        <w:t>日公告於</w:t>
      </w:r>
    </w:p>
    <w:p w14:paraId="09391D6C" w14:textId="2E6AFD0D" w:rsidR="00632206" w:rsidRPr="00BE36AB" w:rsidRDefault="00BC2DA8" w:rsidP="0058465B">
      <w:pPr>
        <w:pStyle w:val="a7"/>
        <w:numPr>
          <w:ilvl w:val="0"/>
          <w:numId w:val="30"/>
        </w:numPr>
        <w:snapToGrid w:val="0"/>
        <w:spacing w:beforeLines="50" w:before="180"/>
        <w:ind w:leftChars="0" w:left="1276" w:rightChars="-218" w:right="-523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國立中興大學農產品驗證中心網</w:t>
      </w:r>
      <w:r w:rsidR="00632206" w:rsidRPr="00BE36AB">
        <w:rPr>
          <w:rFonts w:ascii="Times New Roman" w:eastAsia="標楷體" w:hAnsi="Times New Roman" w:cs="Times New Roman"/>
          <w:kern w:val="0"/>
          <w:sz w:val="28"/>
          <w:szCs w:val="28"/>
        </w:rPr>
        <w:t>頁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58465B" w:rsidRPr="00BE36AB">
        <w:rPr>
          <w:rFonts w:ascii="Times New Roman" w:eastAsia="標楷體" w:hAnsi="Times New Roman" w:cs="Times New Roman"/>
          <w:kern w:val="0"/>
          <w:sz w:val="28"/>
          <w:szCs w:val="28"/>
        </w:rPr>
        <w:t>https://apacctw.org/APACSWeb/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14:paraId="0D1DDABD" w14:textId="231B5B1B" w:rsidR="00AA7360" w:rsidRPr="00BE36AB" w:rsidRDefault="00BC2DA8" w:rsidP="0058465B">
      <w:pPr>
        <w:pStyle w:val="a7"/>
        <w:numPr>
          <w:ilvl w:val="0"/>
          <w:numId w:val="30"/>
        </w:numPr>
        <w:snapToGrid w:val="0"/>
        <w:spacing w:beforeLines="50" w:before="180"/>
        <w:ind w:leftChars="0" w:left="1276" w:rightChars="-218" w:right="-523" w:hanging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產銷履歷農產品資訊網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hyperlink r:id="rId7" w:history="1">
        <w:r w:rsidR="0034177B" w:rsidRPr="00BE36AB">
          <w:rPr>
            <w:rStyle w:val="a9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https://taft.moa.gov.tw/mp-1.html</w:t>
        </w:r>
      </w:hyperlink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BE36AB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7CDD2396" w14:textId="46BAF38A" w:rsidR="00AA7360" w:rsidRPr="00BE36AB" w:rsidRDefault="00AA7360" w:rsidP="00676042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769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14:paraId="2A448459" w14:textId="318EA3E1" w:rsidR="00417B0D" w:rsidRPr="00BE36AB" w:rsidRDefault="00AF0070" w:rsidP="0058465B">
      <w:pPr>
        <w:pStyle w:val="a7"/>
        <w:numPr>
          <w:ilvl w:val="0"/>
          <w:numId w:val="35"/>
        </w:numPr>
        <w:snapToGrid w:val="0"/>
        <w:spacing w:beforeLines="50" w:before="180"/>
        <w:ind w:leftChars="0" w:left="1276" w:rightChars="-218" w:right="-523" w:hanging="283"/>
        <w:rPr>
          <w:rFonts w:ascii="Times New Roman" w:eastAsia="標楷體" w:hAnsi="Times New Roman" w:cs="Times New Roman"/>
          <w:sz w:val="28"/>
          <w:szCs w:val="28"/>
        </w:rPr>
      </w:pPr>
      <w:r w:rsidRPr="00BE36AB">
        <w:rPr>
          <w:rFonts w:ascii="Times New Roman" w:eastAsia="標楷體" w:hAnsi="Times New Roman" w:cs="Times New Roman" w:hint="eastAsia"/>
          <w:sz w:val="28"/>
          <w:szCs w:val="28"/>
        </w:rPr>
        <w:t>農業部</w:t>
      </w:r>
      <w:r w:rsidR="001F4B36" w:rsidRPr="00BE36AB">
        <w:rPr>
          <w:rFonts w:ascii="Times New Roman" w:eastAsia="標楷體" w:hAnsi="Times New Roman" w:cs="Times New Roman"/>
          <w:sz w:val="28"/>
          <w:szCs w:val="28"/>
        </w:rPr>
        <w:t>保有彈性調整</w:t>
      </w:r>
      <w:r w:rsidR="00D76257" w:rsidRPr="00BE36AB">
        <w:rPr>
          <w:rFonts w:ascii="Times New Roman" w:eastAsia="標楷體" w:hAnsi="Times New Roman" w:cs="Times New Roman"/>
          <w:sz w:val="28"/>
          <w:szCs w:val="28"/>
        </w:rPr>
        <w:t>實習方案</w:t>
      </w:r>
      <w:r w:rsidR="001F4B36" w:rsidRPr="00BE36AB">
        <w:rPr>
          <w:rFonts w:ascii="Times New Roman" w:eastAsia="標楷體" w:hAnsi="Times New Roman" w:cs="Times New Roman"/>
          <w:sz w:val="28"/>
          <w:szCs w:val="28"/>
        </w:rPr>
        <w:t>之權利</w:t>
      </w:r>
      <w:r w:rsidR="00417B0D" w:rsidRPr="00BE36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AA2C602" w14:textId="3623AC83" w:rsidR="00C651AF" w:rsidRPr="00BE36AB" w:rsidRDefault="00C651AF" w:rsidP="0058465B">
      <w:pPr>
        <w:pStyle w:val="a7"/>
        <w:numPr>
          <w:ilvl w:val="0"/>
          <w:numId w:val="35"/>
        </w:numPr>
        <w:snapToGrid w:val="0"/>
        <w:spacing w:beforeLines="50" w:before="180"/>
        <w:ind w:leftChars="0" w:left="1276" w:rightChars="-218" w:right="-523" w:hanging="283"/>
        <w:rPr>
          <w:rFonts w:ascii="Times New Roman" w:eastAsia="標楷體" w:hAnsi="Times New Roman" w:cs="Times New Roman"/>
          <w:sz w:val="28"/>
          <w:szCs w:val="28"/>
        </w:rPr>
        <w:sectPr w:rsidR="00C651AF" w:rsidRPr="00BE36AB" w:rsidSect="00CD335B">
          <w:pgSz w:w="11906" w:h="16838"/>
          <w:pgMar w:top="720" w:right="1286" w:bottom="1276" w:left="990" w:header="851" w:footer="992" w:gutter="0"/>
          <w:cols w:space="425"/>
          <w:docGrid w:type="lines" w:linePitch="360"/>
        </w:sectPr>
      </w:pPr>
      <w:r w:rsidRPr="00BE36AB">
        <w:rPr>
          <w:rFonts w:ascii="Times New Roman" w:eastAsia="標楷體" w:hAnsi="Times New Roman" w:cs="Times New Roman"/>
          <w:sz w:val="28"/>
          <w:szCs w:val="28"/>
        </w:rPr>
        <w:t>如有其他問題，歡迎來電詢問</w:t>
      </w:r>
      <w:r w:rsidRPr="00BE36AB">
        <w:rPr>
          <w:rFonts w:ascii="Times New Roman" w:eastAsia="標楷體" w:hAnsi="Times New Roman" w:cs="Times New Roman"/>
          <w:sz w:val="28"/>
          <w:szCs w:val="28"/>
        </w:rPr>
        <w:t xml:space="preserve"> (04)2284-0490</w:t>
      </w:r>
      <w:r w:rsidRPr="00BE36AB">
        <w:rPr>
          <w:rFonts w:ascii="Times New Roman" w:eastAsia="標楷體" w:hAnsi="Times New Roman" w:cs="Times New Roman"/>
          <w:sz w:val="28"/>
          <w:szCs w:val="28"/>
        </w:rPr>
        <w:t>轉分機</w:t>
      </w:r>
      <w:r w:rsidRPr="00BE36AB">
        <w:rPr>
          <w:rFonts w:ascii="Times New Roman" w:eastAsia="標楷體" w:hAnsi="Times New Roman" w:cs="Times New Roman"/>
          <w:sz w:val="28"/>
          <w:szCs w:val="28"/>
        </w:rPr>
        <w:t>209</w:t>
      </w:r>
      <w:r w:rsidRPr="00BE36AB">
        <w:rPr>
          <w:rFonts w:ascii="Times New Roman" w:eastAsia="標楷體" w:hAnsi="Times New Roman" w:cs="Times New Roman"/>
          <w:sz w:val="28"/>
          <w:szCs w:val="28"/>
        </w:rPr>
        <w:t>陳小姐。</w:t>
      </w:r>
    </w:p>
    <w:p w14:paraId="53BE4040" w14:textId="77777777" w:rsidR="00E96543" w:rsidRPr="00BE36AB" w:rsidRDefault="00E96543" w:rsidP="00E96543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BE36AB">
        <w:rPr>
          <w:rFonts w:ascii="Times New Roman" w:eastAsia="標楷體" w:hAnsi="Times New Roman" w:cs="Times New Roman"/>
          <w:b/>
          <w:bCs/>
          <w:sz w:val="32"/>
        </w:rPr>
        <w:lastRenderedPageBreak/>
        <w:t>實習</w:t>
      </w:r>
      <w:r w:rsidRPr="00BE36AB">
        <w:rPr>
          <w:rFonts w:ascii="Times New Roman" w:eastAsia="標楷體" w:hAnsi="Times New Roman" w:cs="Times New Roman"/>
          <w:b/>
          <w:bCs/>
          <w:kern w:val="0"/>
          <w:sz w:val="32"/>
        </w:rPr>
        <w:t>報名表</w:t>
      </w:r>
    </w:p>
    <w:tbl>
      <w:tblPr>
        <w:tblW w:w="97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2409"/>
        <w:gridCol w:w="1698"/>
        <w:gridCol w:w="3009"/>
      </w:tblGrid>
      <w:tr w:rsidR="00BE36AB" w:rsidRPr="00BE36AB" w14:paraId="04CF95E3" w14:textId="77777777" w:rsidTr="00C12296">
        <w:trPr>
          <w:cantSplit/>
          <w:trHeight w:val="170"/>
        </w:trPr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3BD27" w14:textId="77777777" w:rsidR="00E96543" w:rsidRPr="00BE36AB" w:rsidRDefault="00E96543" w:rsidP="00050BD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8"/>
                <w:fitText w:val="1120" w:id="-1299843328"/>
              </w:rPr>
              <w:t>姓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1120" w:id="-1299843328"/>
              </w:rPr>
              <w:t>名</w:t>
            </w:r>
          </w:p>
        </w:tc>
        <w:tc>
          <w:tcPr>
            <w:tcW w:w="240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C5C35" w14:textId="77777777" w:rsidR="00E96543" w:rsidRPr="00BE36AB" w:rsidRDefault="00E96543" w:rsidP="00050BD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A2B54" w14:textId="77777777" w:rsidR="00E96543" w:rsidRPr="00BE36AB" w:rsidRDefault="00E96543" w:rsidP="00050BD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pacing w:val="210"/>
                <w:kern w:val="0"/>
                <w:sz w:val="28"/>
                <w:szCs w:val="28"/>
                <w:fitText w:val="980" w:id="-1299843327"/>
              </w:rPr>
              <w:t>性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980" w:id="-1299843327"/>
              </w:rPr>
              <w:t>別</w:t>
            </w:r>
          </w:p>
        </w:tc>
        <w:tc>
          <w:tcPr>
            <w:tcW w:w="300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2CFD19B2" w14:textId="77777777" w:rsidR="00E96543" w:rsidRPr="00BE36AB" w:rsidRDefault="00E96543" w:rsidP="00050BD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36AB">
              <w:rPr>
                <w:rFonts w:ascii="標楷體" w:eastAsia="標楷體" w:hAnsi="標楷體" w:cs="Times New Roman"/>
                <w:sz w:val="28"/>
                <w:szCs w:val="28"/>
              </w:rPr>
              <w:t>□女   □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BE36AB" w:rsidRPr="00BE36AB" w14:paraId="047A0D74" w14:textId="77777777" w:rsidTr="00C12296">
        <w:trPr>
          <w:cantSplit/>
          <w:trHeight w:val="170"/>
        </w:trPr>
        <w:tc>
          <w:tcPr>
            <w:tcW w:w="266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B5DF3C" w14:textId="77777777" w:rsidR="00E96543" w:rsidRPr="00BE36AB" w:rsidRDefault="00E96543" w:rsidP="00050BD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23"/>
                <w:kern w:val="0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w w:val="90"/>
                <w:kern w:val="0"/>
                <w:sz w:val="28"/>
                <w:szCs w:val="28"/>
                <w:fitText w:val="1260" w:id="-1299843326"/>
              </w:rPr>
              <w:t>身分證字號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1DC5D" w14:textId="77777777" w:rsidR="00E96543" w:rsidRPr="00BE36AB" w:rsidRDefault="00E96543" w:rsidP="00050BD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F8DE9" w14:textId="77777777" w:rsidR="00E96543" w:rsidRPr="00BE36AB" w:rsidRDefault="00E96543" w:rsidP="00050BD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pacing w:val="210"/>
                <w:kern w:val="0"/>
                <w:sz w:val="28"/>
                <w:szCs w:val="28"/>
                <w:fitText w:val="980" w:id="-1299843325"/>
              </w:rPr>
              <w:t>生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8"/>
                <w:fitText w:val="980" w:id="-1299843325"/>
              </w:rPr>
              <w:t>日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6CE41156" w14:textId="63021B4B" w:rsidR="00E96543" w:rsidRPr="00BE36AB" w:rsidRDefault="00E96543" w:rsidP="000279D9">
            <w:pPr>
              <w:spacing w:line="440" w:lineRule="exact"/>
              <w:ind w:leftChars="47" w:lef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E36AB" w:rsidRPr="00BE36AB" w14:paraId="397D801B" w14:textId="77777777" w:rsidTr="00C12296">
        <w:trPr>
          <w:cantSplit/>
          <w:trHeight w:val="454"/>
        </w:trPr>
        <w:tc>
          <w:tcPr>
            <w:tcW w:w="2664" w:type="dxa"/>
            <w:vMerge w:val="restar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2BC55" w14:textId="77777777" w:rsidR="00E96543" w:rsidRPr="00BE36AB" w:rsidRDefault="00E96543" w:rsidP="00050BD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pacing w:val="23"/>
                <w:kern w:val="0"/>
                <w:sz w:val="28"/>
                <w:szCs w:val="28"/>
                <w:fitText w:val="1260" w:id="-1299843324"/>
              </w:rPr>
              <w:t>聯絡電</w:t>
            </w:r>
            <w:r w:rsidRPr="00BE36AB">
              <w:rPr>
                <w:rFonts w:ascii="Times New Roman" w:eastAsia="標楷體" w:hAnsi="Times New Roman" w:cs="Times New Roman"/>
                <w:spacing w:val="1"/>
                <w:kern w:val="0"/>
                <w:sz w:val="28"/>
                <w:szCs w:val="28"/>
                <w:fitText w:val="1260" w:id="-1299843324"/>
              </w:rPr>
              <w:t>話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FF4A0" w14:textId="77777777" w:rsidR="00E96543" w:rsidRPr="00BE36AB" w:rsidRDefault="00E96543" w:rsidP="00050BD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H:(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9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B87F9C" w14:textId="77777777" w:rsidR="00E96543" w:rsidRPr="00BE36AB" w:rsidRDefault="00E96543" w:rsidP="00050BD1">
            <w:pPr>
              <w:spacing w:line="440" w:lineRule="exact"/>
              <w:ind w:rightChars="46" w:right="110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緊急</w:t>
            </w:r>
          </w:p>
          <w:p w14:paraId="56044336" w14:textId="77777777" w:rsidR="00E96543" w:rsidRPr="00BE36AB" w:rsidRDefault="00E96543" w:rsidP="00050BD1">
            <w:pPr>
              <w:spacing w:line="440" w:lineRule="exact"/>
              <w:ind w:rightChars="46" w:right="11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7C9349A7" w14:textId="77777777" w:rsidR="00E96543" w:rsidRPr="00BE36AB" w:rsidRDefault="00E96543" w:rsidP="00050BD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E36AB" w:rsidRPr="00BE36AB" w14:paraId="206ADCE2" w14:textId="77777777" w:rsidTr="00C12296">
        <w:trPr>
          <w:cantSplit/>
          <w:trHeight w:val="454"/>
        </w:trPr>
        <w:tc>
          <w:tcPr>
            <w:tcW w:w="2664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87024" w14:textId="77777777" w:rsidR="00E96543" w:rsidRPr="00BE36AB" w:rsidRDefault="00E96543" w:rsidP="00050BD1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2D0DF" w14:textId="77777777" w:rsidR="00E96543" w:rsidRPr="00BE36AB" w:rsidRDefault="00E96543" w:rsidP="00050BD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行動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3D2E8" w14:textId="77777777" w:rsidR="00E96543" w:rsidRPr="00BE36AB" w:rsidRDefault="00E96543" w:rsidP="00050BD1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5C6EC43A" w14:textId="77777777" w:rsidR="00E96543" w:rsidRPr="00BE36AB" w:rsidRDefault="00E96543" w:rsidP="00050BD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E36AB" w:rsidRPr="00BE36AB" w14:paraId="4F88594A" w14:textId="77777777" w:rsidTr="00C12296">
        <w:trPr>
          <w:cantSplit/>
          <w:trHeight w:val="864"/>
        </w:trPr>
        <w:tc>
          <w:tcPr>
            <w:tcW w:w="266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2EB14" w14:textId="5240EE00" w:rsidR="00E656D6" w:rsidRPr="00BE36AB" w:rsidRDefault="00E656D6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pacing w:val="60"/>
                <w:kern w:val="0"/>
                <w:sz w:val="28"/>
                <w:fitText w:val="1064" w:id="-1299843323"/>
              </w:rPr>
              <w:t>E-mai</w:t>
            </w:r>
            <w:r w:rsidRPr="00BE36AB">
              <w:rPr>
                <w:rFonts w:ascii="Times New Roman" w:eastAsia="標楷體" w:hAnsi="Times New Roman" w:cs="Times New Roman"/>
                <w:spacing w:val="3"/>
                <w:kern w:val="0"/>
                <w:sz w:val="28"/>
                <w:fitText w:val="1064" w:id="-1299843323"/>
              </w:rPr>
              <w:t>l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F3A6D86" w14:textId="77777777" w:rsidR="00E656D6" w:rsidRPr="00BE36AB" w:rsidRDefault="00E656D6" w:rsidP="00E656D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43DFBCFA" w14:textId="77777777" w:rsidTr="00C12296">
        <w:trPr>
          <w:cantSplit/>
          <w:trHeight w:val="864"/>
        </w:trPr>
        <w:tc>
          <w:tcPr>
            <w:tcW w:w="266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C3F82" w14:textId="1FF76559" w:rsidR="00E656D6" w:rsidRPr="00BE36AB" w:rsidRDefault="00E656D6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pacing w:val="23"/>
                <w:kern w:val="0"/>
                <w:sz w:val="28"/>
                <w:szCs w:val="28"/>
                <w:fitText w:val="1260" w:id="-1299843322"/>
              </w:rPr>
              <w:t>通訊地</w:t>
            </w:r>
            <w:r w:rsidRPr="00BE36AB">
              <w:rPr>
                <w:rFonts w:ascii="Times New Roman" w:eastAsia="標楷體" w:hAnsi="Times New Roman" w:cs="Times New Roman"/>
                <w:spacing w:val="1"/>
                <w:kern w:val="0"/>
                <w:sz w:val="28"/>
                <w:szCs w:val="28"/>
                <w:fitText w:val="1260" w:id="-1299843322"/>
              </w:rPr>
              <w:t>址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56D0EDC" w14:textId="70F7B7A8" w:rsidR="00E656D6" w:rsidRPr="00BE36AB" w:rsidRDefault="00E656D6" w:rsidP="00050BD1">
            <w:pPr>
              <w:spacing w:line="440" w:lineRule="exact"/>
              <w:rPr>
                <w:rFonts w:ascii="標楷體" w:eastAsia="標楷體" w:hAnsi="標楷體" w:cs="Times New Roman"/>
                <w:sz w:val="28"/>
              </w:rPr>
            </w:pPr>
            <w:r w:rsidRPr="00BE36AB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BE36AB" w:rsidRPr="00BE36AB" w14:paraId="32193FFC" w14:textId="77777777" w:rsidTr="00C12296">
        <w:trPr>
          <w:cantSplit/>
          <w:trHeight w:val="412"/>
        </w:trPr>
        <w:tc>
          <w:tcPr>
            <w:tcW w:w="2664" w:type="dxa"/>
            <w:vMerge w:val="restart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0D8FEC9B" w14:textId="77777777" w:rsidR="00C45C89" w:rsidRPr="00BE36AB" w:rsidRDefault="00C45C89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</w:p>
          <w:p w14:paraId="561867DA" w14:textId="2EFFBCC5" w:rsidR="00C45C89" w:rsidRPr="00BE36AB" w:rsidRDefault="00C45C89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請檢附近兩年成績單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0154ED1E" w14:textId="2564EA11" w:rsidR="00C45C89" w:rsidRPr="00BE36AB" w:rsidRDefault="00C45C89" w:rsidP="00050BD1">
            <w:pPr>
              <w:spacing w:beforeLines="20" w:before="72" w:line="440" w:lineRule="exact"/>
              <w:ind w:leftChars="34" w:left="82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就讀學校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系所：</w:t>
            </w:r>
          </w:p>
        </w:tc>
      </w:tr>
      <w:tr w:rsidR="00BE36AB" w:rsidRPr="00BE36AB" w14:paraId="0F6D29C4" w14:textId="77777777" w:rsidTr="00C12296">
        <w:trPr>
          <w:cantSplit/>
          <w:trHeight w:val="718"/>
        </w:trPr>
        <w:tc>
          <w:tcPr>
            <w:tcW w:w="2664" w:type="dxa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9CE58" w14:textId="77777777" w:rsidR="00C45C89" w:rsidRPr="00BE36AB" w:rsidRDefault="00C45C89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C613F8A" w14:textId="5F40AD25" w:rsidR="00C45C89" w:rsidRPr="00BE36AB" w:rsidRDefault="00C45C89" w:rsidP="00975900">
            <w:pPr>
              <w:spacing w:beforeLines="20" w:before="72" w:afterLines="20" w:after="72" w:line="440" w:lineRule="exact"/>
              <w:ind w:leftChars="34" w:left="82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就讀級別：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11</w:t>
            </w:r>
            <w:r w:rsidR="0034177B" w:rsidRPr="00BE36AB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年暑假之後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請勾選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14:paraId="11854B4C" w14:textId="77777777" w:rsidR="00F6087A" w:rsidRPr="00BE36AB" w:rsidRDefault="00C45C89" w:rsidP="00975900">
            <w:pPr>
              <w:spacing w:beforeLines="20" w:before="72" w:afterLines="20" w:after="72" w:line="440" w:lineRule="exact"/>
              <w:ind w:leftChars="34" w:left="82"/>
              <w:rPr>
                <w:rFonts w:ascii="標楷體" w:eastAsia="標楷體" w:hAnsi="標楷體" w:cs="Times New Roman"/>
                <w:sz w:val="28"/>
              </w:rPr>
            </w:pPr>
            <w:r w:rsidRPr="00BE36AB">
              <w:rPr>
                <w:rFonts w:ascii="標楷體" w:eastAsia="標楷體" w:hAnsi="標楷體" w:cs="Times New Roman"/>
                <w:sz w:val="28"/>
              </w:rPr>
              <w:t>□應屆畢業生準備就職 □</w:t>
            </w:r>
            <w:r w:rsidR="0034177B" w:rsidRPr="00BE36AB">
              <w:rPr>
                <w:rFonts w:ascii="標楷體" w:eastAsia="標楷體" w:hAnsi="標楷體" w:cs="Times New Roman" w:hint="eastAsia"/>
                <w:sz w:val="28"/>
              </w:rPr>
              <w:t>畢業一年</w:t>
            </w:r>
            <w:r w:rsidRPr="00BE36AB">
              <w:rPr>
                <w:rFonts w:ascii="標楷體" w:eastAsia="標楷體" w:hAnsi="標楷體" w:cs="Times New Roman"/>
                <w:sz w:val="28"/>
              </w:rPr>
              <w:t xml:space="preserve"> □</w:t>
            </w:r>
            <w:r w:rsidR="0034177B" w:rsidRPr="00BE36AB">
              <w:rPr>
                <w:rFonts w:ascii="標楷體" w:eastAsia="標楷體" w:hAnsi="標楷體" w:cs="Times New Roman" w:hint="eastAsia"/>
                <w:sz w:val="28"/>
              </w:rPr>
              <w:t>畢業兩年</w:t>
            </w:r>
            <w:r w:rsidR="00F6087A" w:rsidRPr="00BE36AB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</w:p>
          <w:p w14:paraId="2CBDFBAF" w14:textId="526BF688" w:rsidR="00C45C89" w:rsidRPr="00BE36AB" w:rsidRDefault="00F6087A" w:rsidP="00975900">
            <w:pPr>
              <w:spacing w:beforeLines="20" w:before="72" w:afterLines="20" w:after="72" w:line="440" w:lineRule="exact"/>
              <w:ind w:leftChars="34" w:left="82"/>
              <w:rPr>
                <w:rFonts w:ascii="標楷體" w:eastAsia="標楷體" w:hAnsi="標楷體" w:cs="Times New Roman"/>
                <w:sz w:val="28"/>
              </w:rPr>
            </w:pPr>
            <w:r w:rsidRPr="00BE36AB">
              <w:rPr>
                <w:rFonts w:ascii="標楷體" w:eastAsia="標楷體" w:hAnsi="標楷體" w:cs="Times New Roman"/>
                <w:sz w:val="28"/>
              </w:rPr>
              <w:t>□</w:t>
            </w:r>
            <w:r w:rsidRPr="00BE36AB">
              <w:rPr>
                <w:rFonts w:ascii="標楷體" w:eastAsia="標楷體" w:hAnsi="標楷體" w:cs="Times New Roman" w:hint="eastAsia"/>
                <w:sz w:val="28"/>
              </w:rPr>
              <w:t>仍在學就讀，</w:t>
            </w:r>
            <w:r w:rsidRPr="00BE36AB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924EFA" w:rsidRPr="00BE36AB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BE36AB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BE36AB">
              <w:rPr>
                <w:rFonts w:ascii="標楷體" w:eastAsia="標楷體" w:hAnsi="標楷體" w:cs="Times New Roman" w:hint="eastAsia"/>
                <w:sz w:val="28"/>
              </w:rPr>
              <w:t>年級</w:t>
            </w:r>
          </w:p>
        </w:tc>
      </w:tr>
      <w:tr w:rsidR="00BE36AB" w:rsidRPr="00BE36AB" w14:paraId="1411BE96" w14:textId="77777777" w:rsidTr="00C12296">
        <w:trPr>
          <w:cantSplit/>
          <w:trHeight w:val="1418"/>
        </w:trPr>
        <w:tc>
          <w:tcPr>
            <w:tcW w:w="266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D974EE" w14:textId="77777777" w:rsidR="00E656D6" w:rsidRPr="00BE36AB" w:rsidRDefault="00E656D6" w:rsidP="00E656D6">
            <w:pPr>
              <w:spacing w:line="400" w:lineRule="exact"/>
              <w:ind w:leftChars="34" w:left="82" w:rightChars="72" w:right="1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自傳簡述</w:t>
            </w:r>
          </w:p>
          <w:p w14:paraId="3467CA65" w14:textId="73C082EE" w:rsidR="00E656D6" w:rsidRPr="00BE36AB" w:rsidRDefault="00E656D6" w:rsidP="00034B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34BFE"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字以內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CCC48CE" w14:textId="77777777" w:rsidR="00E656D6" w:rsidRPr="00BE36AB" w:rsidRDefault="00E656D6" w:rsidP="00E656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10938E0C" w14:textId="77777777" w:rsidTr="00C12296">
        <w:trPr>
          <w:cantSplit/>
          <w:trHeight w:val="1418"/>
        </w:trPr>
        <w:tc>
          <w:tcPr>
            <w:tcW w:w="266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9395E" w14:textId="42A04FDD" w:rsidR="00E656D6" w:rsidRPr="00BE36AB" w:rsidRDefault="00E656D6" w:rsidP="00E656D6">
            <w:pPr>
              <w:spacing w:line="400" w:lineRule="exact"/>
              <w:ind w:leftChars="34" w:left="82" w:rightChars="72" w:right="1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工作</w:t>
            </w:r>
            <w:r w:rsidR="00C45C89"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實習經驗</w:t>
            </w:r>
          </w:p>
          <w:p w14:paraId="4DAA7974" w14:textId="77777777" w:rsidR="00E656D6" w:rsidRPr="00BE36AB" w:rsidRDefault="00E656D6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(300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字以內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0023AB9" w14:textId="77777777" w:rsidR="00E656D6" w:rsidRPr="00BE36AB" w:rsidRDefault="00E656D6" w:rsidP="00E656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64E39B49" w14:textId="77777777" w:rsidTr="00C12296">
        <w:trPr>
          <w:cantSplit/>
          <w:trHeight w:val="1418"/>
        </w:trPr>
        <w:tc>
          <w:tcPr>
            <w:tcW w:w="266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D16BD" w14:textId="1D6247B1" w:rsidR="00E656D6" w:rsidRPr="00BE36AB" w:rsidRDefault="00C45C89" w:rsidP="00E656D6">
            <w:pPr>
              <w:spacing w:line="400" w:lineRule="exact"/>
              <w:ind w:leftChars="34" w:left="82" w:rightChars="72" w:right="1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申請實習之原因</w:t>
            </w:r>
          </w:p>
          <w:p w14:paraId="7C1E02DC" w14:textId="77777777" w:rsidR="00E656D6" w:rsidRPr="00BE36AB" w:rsidRDefault="00E656D6" w:rsidP="00E656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(300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字以內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660A696" w14:textId="77777777" w:rsidR="00E656D6" w:rsidRPr="00BE36AB" w:rsidRDefault="00E656D6" w:rsidP="00E656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4489187E" w14:textId="77777777" w:rsidTr="00C12296">
        <w:trPr>
          <w:cantSplit/>
          <w:trHeight w:val="284"/>
        </w:trPr>
        <w:tc>
          <w:tcPr>
            <w:tcW w:w="2664" w:type="dxa"/>
            <w:vMerge w:val="restar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FE767" w14:textId="77777777" w:rsidR="008B720A" w:rsidRPr="00BE36AB" w:rsidRDefault="00E656D6" w:rsidP="008B720A">
            <w:pPr>
              <w:spacing w:line="400" w:lineRule="exact"/>
              <w:ind w:leftChars="34" w:left="82" w:rightChars="72" w:right="1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申請實習之</w:t>
            </w:r>
          </w:p>
          <w:p w14:paraId="0AC934B6" w14:textId="0AEAEE98" w:rsidR="00E656D6" w:rsidRPr="00BE36AB" w:rsidRDefault="00E656D6" w:rsidP="008B720A">
            <w:pPr>
              <w:spacing w:line="400" w:lineRule="exact"/>
              <w:ind w:leftChars="34" w:left="82" w:rightChars="72" w:right="1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驗證機構順位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377B5C33" w14:textId="206893FE" w:rsidR="00E656D6" w:rsidRPr="00BE36AB" w:rsidRDefault="00E656D6" w:rsidP="00BF2E8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F2E86"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參考下一頁驗證機構列表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28CF469" w14:textId="77777777" w:rsidR="00E656D6" w:rsidRPr="00BE36AB" w:rsidRDefault="00E656D6" w:rsidP="00E656D6">
            <w:pPr>
              <w:numPr>
                <w:ilvl w:val="0"/>
                <w:numId w:val="28"/>
              </w:numPr>
              <w:spacing w:before="120"/>
              <w:ind w:left="366" w:hanging="27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3A9C32E3" w14:textId="77777777" w:rsidTr="00C12296">
        <w:trPr>
          <w:cantSplit/>
          <w:trHeight w:val="284"/>
        </w:trPr>
        <w:tc>
          <w:tcPr>
            <w:tcW w:w="2664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7D6407" w14:textId="77777777" w:rsidR="00E656D6" w:rsidRPr="00BE36AB" w:rsidRDefault="00E656D6" w:rsidP="00E656D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7733A9C" w14:textId="77777777" w:rsidR="00E656D6" w:rsidRPr="00BE36AB" w:rsidRDefault="00E656D6" w:rsidP="00E656D6">
            <w:pPr>
              <w:numPr>
                <w:ilvl w:val="0"/>
                <w:numId w:val="28"/>
              </w:numPr>
              <w:spacing w:before="120"/>
              <w:ind w:left="366" w:hanging="27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6306ECD0" w14:textId="77777777" w:rsidTr="00C12296">
        <w:trPr>
          <w:cantSplit/>
          <w:trHeight w:val="284"/>
        </w:trPr>
        <w:tc>
          <w:tcPr>
            <w:tcW w:w="2664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8FB7E" w14:textId="77777777" w:rsidR="00E656D6" w:rsidRPr="00BE36AB" w:rsidRDefault="00E656D6" w:rsidP="00E656D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1B4E020" w14:textId="77777777" w:rsidR="00E656D6" w:rsidRPr="00BE36AB" w:rsidRDefault="00E656D6" w:rsidP="00E656D6">
            <w:pPr>
              <w:numPr>
                <w:ilvl w:val="0"/>
                <w:numId w:val="28"/>
              </w:numPr>
              <w:spacing w:before="120"/>
              <w:ind w:left="366" w:hanging="27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E36AB" w:rsidRPr="00BE36AB" w14:paraId="19973C38" w14:textId="77777777" w:rsidTr="00C12296">
        <w:trPr>
          <w:cantSplit/>
          <w:trHeight w:val="284"/>
        </w:trPr>
        <w:tc>
          <w:tcPr>
            <w:tcW w:w="2664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B7C274" w14:textId="77777777" w:rsidR="00E656D6" w:rsidRPr="00BE36AB" w:rsidRDefault="00E656D6" w:rsidP="00E656D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3AB9C47" w14:textId="77777777" w:rsidR="00E656D6" w:rsidRPr="00BE36AB" w:rsidRDefault="00E656D6" w:rsidP="00E656D6">
            <w:pPr>
              <w:numPr>
                <w:ilvl w:val="0"/>
                <w:numId w:val="28"/>
              </w:numPr>
              <w:spacing w:before="120"/>
              <w:ind w:left="366" w:hanging="27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3B6F" w:rsidRPr="00BE36AB" w14:paraId="7761B7F0" w14:textId="77777777" w:rsidTr="00C12296">
        <w:trPr>
          <w:cantSplit/>
          <w:trHeight w:val="284"/>
        </w:trPr>
        <w:tc>
          <w:tcPr>
            <w:tcW w:w="2664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  <w:hideMark/>
          </w:tcPr>
          <w:p w14:paraId="59EDDD86" w14:textId="77777777" w:rsidR="00E656D6" w:rsidRPr="00BE36AB" w:rsidRDefault="00E656D6" w:rsidP="00E656D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584BD4" w14:textId="77777777" w:rsidR="00E656D6" w:rsidRPr="00BE36AB" w:rsidRDefault="00E656D6" w:rsidP="00E656D6">
            <w:pPr>
              <w:numPr>
                <w:ilvl w:val="0"/>
                <w:numId w:val="28"/>
              </w:numPr>
              <w:spacing w:before="120"/>
              <w:ind w:left="366" w:hanging="27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BE357FB" w14:textId="77777777" w:rsidR="00E96543" w:rsidRPr="00BE36AB" w:rsidRDefault="00E96543" w:rsidP="00E96543">
      <w:pPr>
        <w:widowControl/>
        <w:rPr>
          <w:rFonts w:ascii="Times New Roman" w:eastAsia="標楷體" w:hAnsi="Times New Roman" w:cs="Times New Roman"/>
        </w:rPr>
        <w:sectPr w:rsidR="00E96543" w:rsidRPr="00BE36AB">
          <w:pgSz w:w="11906" w:h="16838"/>
          <w:pgMar w:top="964" w:right="1134" w:bottom="680" w:left="1134" w:header="851" w:footer="471" w:gutter="0"/>
          <w:cols w:space="720"/>
          <w:docGrid w:type="lines" w:linePitch="360"/>
        </w:sectPr>
      </w:pPr>
    </w:p>
    <w:p w14:paraId="5BB324AE" w14:textId="77777777" w:rsidR="00E96543" w:rsidRPr="00BE36AB" w:rsidRDefault="00E96543" w:rsidP="006C1186">
      <w:pPr>
        <w:spacing w:line="400" w:lineRule="exact"/>
        <w:ind w:leftChars="112" w:left="269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E36AB">
        <w:rPr>
          <w:rFonts w:ascii="Times New Roman" w:eastAsia="標楷體" w:hAnsi="Times New Roman" w:cs="Times New Roman"/>
          <w:b/>
          <w:sz w:val="32"/>
          <w:szCs w:val="40"/>
        </w:rPr>
        <w:lastRenderedPageBreak/>
        <w:t>驗證機構列表</w:t>
      </w:r>
    </w:p>
    <w:p w14:paraId="029301A7" w14:textId="77777777" w:rsidR="00E96543" w:rsidRPr="00BE36AB" w:rsidRDefault="00E96543" w:rsidP="006C1186">
      <w:pPr>
        <w:spacing w:afterLines="20" w:after="72" w:line="400" w:lineRule="exact"/>
        <w:ind w:leftChars="112" w:left="269"/>
        <w:jc w:val="center"/>
        <w:rPr>
          <w:rFonts w:ascii="Times New Roman" w:eastAsia="標楷體" w:hAnsi="Times New Roman" w:cs="Times New Roman"/>
          <w:szCs w:val="40"/>
        </w:rPr>
      </w:pPr>
      <w:r w:rsidRPr="00BE36AB">
        <w:rPr>
          <w:rFonts w:ascii="Times New Roman" w:eastAsia="標楷體" w:hAnsi="Times New Roman" w:cs="Times New Roman"/>
          <w:sz w:val="28"/>
          <w:szCs w:val="40"/>
        </w:rPr>
        <w:t>(</w:t>
      </w:r>
      <w:r w:rsidRPr="00BE36AB">
        <w:rPr>
          <w:rFonts w:ascii="Times New Roman" w:eastAsia="標楷體" w:hAnsi="Times New Roman" w:cs="Times New Roman"/>
          <w:sz w:val="28"/>
          <w:szCs w:val="40"/>
        </w:rPr>
        <w:t>依地址由北到南排序</w:t>
      </w:r>
      <w:r w:rsidRPr="00BE36AB">
        <w:rPr>
          <w:rFonts w:ascii="Times New Roman" w:eastAsia="標楷體" w:hAnsi="Times New Roman" w:cs="Times New Roman"/>
          <w:sz w:val="28"/>
          <w:szCs w:val="40"/>
        </w:rPr>
        <w:t>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940"/>
      </w:tblGrid>
      <w:tr w:rsidR="00BE36AB" w:rsidRPr="00BE36AB" w14:paraId="4FF8017A" w14:textId="77777777" w:rsidTr="000279D9">
        <w:trPr>
          <w:trHeight w:val="5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B3205C" w14:textId="77777777" w:rsidR="00E96543" w:rsidRPr="00BE36AB" w:rsidRDefault="00E96543" w:rsidP="001E5AB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b/>
                <w:sz w:val="28"/>
              </w:rPr>
              <w:t>驗證機構名稱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D4835" w14:textId="77777777" w:rsidR="00E96543" w:rsidRPr="00BE36AB" w:rsidRDefault="00E96543" w:rsidP="001E5AB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b/>
                <w:sz w:val="28"/>
              </w:rPr>
              <w:t>驗證機構地址</w:t>
            </w:r>
          </w:p>
        </w:tc>
      </w:tr>
      <w:tr w:rsidR="00BE36AB" w:rsidRPr="00BE36AB" w14:paraId="11F3E214" w14:textId="77777777" w:rsidTr="000279D9">
        <w:trPr>
          <w:trHeight w:val="6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988F" w14:textId="77777777" w:rsidR="00E96543" w:rsidRPr="00BE36AB" w:rsidRDefault="00E96543" w:rsidP="0079390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暐凱國際檢驗科技股份有限公司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8DBA" w14:textId="77777777" w:rsidR="00E96543" w:rsidRPr="00BE36AB" w:rsidRDefault="00E96543" w:rsidP="0079390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臺北市內湖區內湖路一段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120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巷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弄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28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</w:tr>
      <w:tr w:rsidR="00BE36AB" w:rsidRPr="00BE36AB" w14:paraId="387400C2" w14:textId="77777777" w:rsidTr="000279D9">
        <w:trPr>
          <w:trHeight w:val="6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8E9" w14:textId="5503969B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藍鵲驗證服務股份有限公司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1CF" w14:textId="05B59B11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臺北市內湖區新湖二路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128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號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樓之</w:t>
            </w:r>
            <w:r w:rsidRPr="00BE36AB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</w:p>
        </w:tc>
      </w:tr>
      <w:tr w:rsidR="00BE36AB" w:rsidRPr="00BE36AB" w14:paraId="00184E53" w14:textId="77777777" w:rsidTr="000279D9">
        <w:trPr>
          <w:trHeight w:val="6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D91" w14:textId="5C3B5657" w:rsidR="0085448A" w:rsidRPr="00BE36AB" w:rsidRDefault="0085448A" w:rsidP="0085448A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環球國際驗證股份有限公司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290" w14:textId="15FAB80D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臺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北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臺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北市松山區南京東路四段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21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樓之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  <w:p w14:paraId="65955D0A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臺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中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臺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中市西屯區漢口路二段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138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</w:p>
          <w:p w14:paraId="78CD8947" w14:textId="644138DE" w:rsidR="00517D60" w:rsidRPr="00BE36AB" w:rsidRDefault="006A3AB3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高雄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高雄市新興區中正三路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0279D9" w:rsidRPr="00BE36AB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A</w:t>
            </w:r>
            <w:r w:rsidR="000279D9" w:rsidRPr="00BE36AB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BE36AB" w:rsidRPr="00BE36AB" w14:paraId="4880F8C4" w14:textId="77777777" w:rsidTr="000279D9">
        <w:trPr>
          <w:trHeight w:val="4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AA0C" w14:textId="1EDB5B15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彩虹大地有限公司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B58" w14:textId="604204F3" w:rsidR="0085448A" w:rsidRPr="00BE36AB" w:rsidRDefault="0085448A" w:rsidP="0085448A">
            <w:pPr>
              <w:pStyle w:val="1"/>
              <w:shd w:val="clear" w:color="auto" w:fill="FFFFFF"/>
              <w:spacing w:before="0" w:beforeAutospacing="0" w:after="0" w:afterAutospacing="0" w:line="44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8"/>
                <w:szCs w:val="24"/>
              </w:rPr>
              <w:t>臺北市</w:t>
            </w:r>
            <w:r w:rsidRPr="00BE36A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8"/>
                <w:szCs w:val="24"/>
              </w:rPr>
              <w:t>信義</w:t>
            </w:r>
            <w:r w:rsidRPr="00BE36AB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8"/>
                <w:szCs w:val="24"/>
              </w:rPr>
              <w:t>區</w:t>
            </w:r>
            <w:r w:rsidRPr="00BE36A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8"/>
                <w:szCs w:val="24"/>
              </w:rPr>
              <w:t>基隆</w:t>
            </w:r>
            <w:r w:rsidRPr="00BE36AB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8"/>
                <w:szCs w:val="24"/>
              </w:rPr>
              <w:t>路</w:t>
            </w:r>
            <w:r w:rsidRPr="00BE36A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8"/>
                <w:szCs w:val="24"/>
              </w:rPr>
              <w:t>一段</w:t>
            </w:r>
            <w:r w:rsidRPr="00BE36A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8"/>
                <w:szCs w:val="24"/>
              </w:rPr>
              <w:t>101</w:t>
            </w:r>
            <w:r w:rsidRPr="00BE36A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8"/>
                <w:szCs w:val="24"/>
              </w:rPr>
              <w:t>巷</w:t>
            </w:r>
            <w:r w:rsidRPr="00BE36A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8"/>
                <w:szCs w:val="24"/>
              </w:rPr>
              <w:t>19</w:t>
            </w:r>
            <w:r w:rsidRPr="00BE36AB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8"/>
                <w:szCs w:val="24"/>
              </w:rPr>
              <w:t>號</w:t>
            </w:r>
          </w:p>
        </w:tc>
      </w:tr>
      <w:tr w:rsidR="00BE36AB" w:rsidRPr="00BE36AB" w14:paraId="4BAF3AD5" w14:textId="77777777" w:rsidTr="000279D9">
        <w:trPr>
          <w:trHeight w:val="4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6354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采園生態驗證有限公司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51C" w14:textId="4EFEFA28" w:rsidR="00215AD7" w:rsidRPr="00BE36AB" w:rsidRDefault="00215AD7" w:rsidP="00FF6A3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新北市板橋區華江一路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111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12</w:t>
            </w:r>
            <w:r w:rsidR="00FF6A3C" w:rsidRPr="00BE36AB">
              <w:rPr>
                <w:rFonts w:ascii="Times New Roman" w:eastAsia="標楷體" w:hAnsi="Times New Roman" w:cs="Times New Roman" w:hint="eastAsia"/>
                <w:sz w:val="28"/>
              </w:rPr>
              <w:t>-6</w:t>
            </w:r>
            <w:r w:rsidRPr="00BE36AB"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</w:p>
        </w:tc>
      </w:tr>
      <w:tr w:rsidR="00BE36AB" w:rsidRPr="00BE36AB" w14:paraId="70B74DEB" w14:textId="77777777" w:rsidTr="000279D9">
        <w:trPr>
          <w:trHeight w:val="4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5836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國立中興大學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E0EB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臺中市南區興大路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145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</w:tr>
      <w:tr w:rsidR="00BE36AB" w:rsidRPr="00BE36AB" w14:paraId="08D40231" w14:textId="77777777" w:rsidTr="000279D9">
        <w:trPr>
          <w:trHeight w:val="5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8A0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安心國際驗證股份有限公司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6253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彰化縣員林市大同路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段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205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號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樓</w:t>
            </w:r>
          </w:p>
        </w:tc>
      </w:tr>
      <w:tr w:rsidR="00BE36AB" w:rsidRPr="00BE36AB" w14:paraId="491A26E3" w14:textId="77777777" w:rsidTr="000279D9">
        <w:trPr>
          <w:trHeight w:val="5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FB90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成大智研國際驗證股份有限公司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918A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臺南市歸仁區中正南路二段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35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</w:tr>
      <w:tr w:rsidR="00BE36AB" w:rsidRPr="00BE36AB" w14:paraId="7D086248" w14:textId="77777777" w:rsidTr="000279D9">
        <w:trPr>
          <w:trHeight w:val="5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4E1" w14:textId="69FF3BC9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環虹錕騰科技股份有限公司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B3D" w14:textId="7FA56AA1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高雄市前鎮區新衙路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286-8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號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7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樓之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br/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運通大樓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D</w:t>
            </w:r>
            <w:r w:rsidRPr="00BE36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後棟</w:t>
            </w:r>
          </w:p>
        </w:tc>
      </w:tr>
      <w:tr w:rsidR="00BE36AB" w:rsidRPr="00BE36AB" w14:paraId="2642E658" w14:textId="77777777" w:rsidTr="000279D9">
        <w:trPr>
          <w:trHeight w:val="5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9E72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國立屏東科技大學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35EE" w14:textId="77777777" w:rsidR="0085448A" w:rsidRPr="00BE36AB" w:rsidRDefault="0085448A" w:rsidP="0085448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E36AB">
              <w:rPr>
                <w:rFonts w:ascii="Times New Roman" w:eastAsia="標楷體" w:hAnsi="Times New Roman" w:cs="Times New Roman"/>
                <w:sz w:val="28"/>
              </w:rPr>
              <w:t>屏東縣內埔鄉老埤村學府路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BE36AB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</w:tr>
    </w:tbl>
    <w:p w14:paraId="6F8B939C" w14:textId="77777777" w:rsidR="00E96543" w:rsidRPr="00BE36AB" w:rsidRDefault="00E96543" w:rsidP="00E96543">
      <w:pPr>
        <w:ind w:firstLineChars="200" w:firstLine="480"/>
        <w:rPr>
          <w:rFonts w:ascii="Times New Roman" w:eastAsia="標楷體" w:hAnsi="Times New Roman" w:cs="Times New Roman"/>
        </w:rPr>
      </w:pPr>
    </w:p>
    <w:p w14:paraId="7CB5C6F6" w14:textId="6A72B945" w:rsidR="001F4B36" w:rsidRPr="00BE36AB" w:rsidRDefault="001F4B36" w:rsidP="00E96543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2D3D2A40" w14:textId="09E69C26" w:rsidR="009C02E1" w:rsidRPr="00BE36AB" w:rsidRDefault="009C02E1" w:rsidP="009C02E1">
      <w:pPr>
        <w:spacing w:line="400" w:lineRule="exact"/>
        <w:ind w:leftChars="112" w:left="269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BE36AB">
        <w:rPr>
          <w:rFonts w:ascii="Times New Roman" w:eastAsia="標楷體" w:hAnsi="Times New Roman" w:cs="Times New Roman" w:hint="eastAsia"/>
          <w:b/>
          <w:sz w:val="32"/>
          <w:szCs w:val="40"/>
        </w:rPr>
        <w:t>實習生招募說明會報名連結</w:t>
      </w:r>
    </w:p>
    <w:p w14:paraId="649ED7DB" w14:textId="55CB8558" w:rsidR="006C2C4C" w:rsidRPr="00BE36AB" w:rsidRDefault="009C02E1" w:rsidP="009C02E1">
      <w:pPr>
        <w:spacing w:line="400" w:lineRule="exact"/>
        <w:ind w:leftChars="112" w:left="269"/>
        <w:jc w:val="center"/>
        <w:rPr>
          <w:rFonts w:ascii="Times New Roman" w:eastAsia="標楷體" w:hAnsi="Times New Roman" w:cs="Times New Roman"/>
          <w:sz w:val="28"/>
          <w:szCs w:val="40"/>
        </w:rPr>
      </w:pPr>
      <w:r w:rsidRPr="00BE36AB">
        <w:rPr>
          <w:rFonts w:ascii="Times New Roman" w:eastAsia="標楷體" w:hAnsi="Times New Roman" w:cs="Times New Roman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252B2574" wp14:editId="4CF67BD8">
            <wp:simplePos x="0" y="0"/>
            <wp:positionH relativeFrom="column">
              <wp:posOffset>2457450</wp:posOffset>
            </wp:positionH>
            <wp:positionV relativeFrom="paragraph">
              <wp:posOffset>349250</wp:posOffset>
            </wp:positionV>
            <wp:extent cx="1190625" cy="1190625"/>
            <wp:effectExtent l="0" t="0" r="9525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0B2" w:rsidRPr="00BE36AB">
        <w:rPr>
          <w:rFonts w:ascii="Times New Roman" w:eastAsia="標楷體" w:hAnsi="Times New Roman" w:cs="Times New Roman"/>
          <w:noProof/>
          <w:sz w:val="32"/>
          <w:szCs w:val="40"/>
        </w:rPr>
        <w:t>https://forms.gle/NTN8uPNJB4ismnGZ7</w:t>
      </w:r>
    </w:p>
    <w:p w14:paraId="694BCEEF" w14:textId="0F29B168" w:rsidR="009C02E1" w:rsidRPr="00BE36AB" w:rsidRDefault="009C02E1" w:rsidP="006C2C4C">
      <w:pPr>
        <w:spacing w:line="360" w:lineRule="auto"/>
        <w:rPr>
          <w:rFonts w:ascii="Times New Roman" w:eastAsia="標楷體" w:hAnsi="Times New Roman" w:cs="Times New Roman"/>
        </w:rPr>
      </w:pPr>
    </w:p>
    <w:p w14:paraId="0E3FC22E" w14:textId="6EA36E14" w:rsidR="009C02E1" w:rsidRPr="00BE36AB" w:rsidRDefault="009C02E1" w:rsidP="006C2C4C">
      <w:pPr>
        <w:spacing w:line="360" w:lineRule="auto"/>
        <w:rPr>
          <w:rFonts w:ascii="Times New Roman" w:eastAsia="標楷體" w:hAnsi="Times New Roman" w:cs="Times New Roman"/>
        </w:rPr>
      </w:pPr>
    </w:p>
    <w:sectPr w:rsidR="009C02E1" w:rsidRPr="00BE36AB" w:rsidSect="00093F6E">
      <w:pgSz w:w="11906" w:h="16838"/>
      <w:pgMar w:top="1276" w:right="1416" w:bottom="426" w:left="13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A961" w14:textId="77777777" w:rsidR="00CE4AD7" w:rsidRDefault="00CE4AD7" w:rsidP="00553D5B">
      <w:r>
        <w:separator/>
      </w:r>
    </w:p>
  </w:endnote>
  <w:endnote w:type="continuationSeparator" w:id="0">
    <w:p w14:paraId="58D390AD" w14:textId="77777777" w:rsidR="00CE4AD7" w:rsidRDefault="00CE4AD7" w:rsidP="005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D14B" w14:textId="77777777" w:rsidR="00CE4AD7" w:rsidRDefault="00CE4AD7" w:rsidP="00553D5B">
      <w:r>
        <w:separator/>
      </w:r>
    </w:p>
  </w:footnote>
  <w:footnote w:type="continuationSeparator" w:id="0">
    <w:p w14:paraId="0AD1E180" w14:textId="77777777" w:rsidR="00CE4AD7" w:rsidRDefault="00CE4AD7" w:rsidP="005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216"/>
    <w:multiLevelType w:val="hybridMultilevel"/>
    <w:tmpl w:val="4BA429BA"/>
    <w:lvl w:ilvl="0" w:tplc="48CC34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E35C5"/>
    <w:multiLevelType w:val="hybridMultilevel"/>
    <w:tmpl w:val="F44A6CE6"/>
    <w:lvl w:ilvl="0" w:tplc="2CAC4C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E014E0"/>
    <w:multiLevelType w:val="hybridMultilevel"/>
    <w:tmpl w:val="E5CA0C36"/>
    <w:lvl w:ilvl="0" w:tplc="7AA6BD84">
      <w:start w:val="1"/>
      <w:numFmt w:val="decimal"/>
      <w:lvlText w:val="(%1)"/>
      <w:lvlJc w:val="left"/>
      <w:pPr>
        <w:ind w:left="2277" w:hanging="480"/>
      </w:pPr>
      <w:rPr>
        <w:rFonts w:hint="eastAsia"/>
        <w:sz w:val="28"/>
      </w:rPr>
    </w:lvl>
    <w:lvl w:ilvl="1" w:tplc="6220F614">
      <w:start w:val="1"/>
      <w:numFmt w:val="decimal"/>
      <w:lvlText w:val="%2)"/>
      <w:lvlJc w:val="left"/>
      <w:pPr>
        <w:ind w:left="27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37" w:hanging="480"/>
      </w:pPr>
    </w:lvl>
    <w:lvl w:ilvl="3" w:tplc="0409000F" w:tentative="1">
      <w:start w:val="1"/>
      <w:numFmt w:val="decimal"/>
      <w:lvlText w:val="%4."/>
      <w:lvlJc w:val="left"/>
      <w:pPr>
        <w:ind w:left="3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7" w:hanging="480"/>
      </w:pPr>
    </w:lvl>
    <w:lvl w:ilvl="5" w:tplc="0409001B" w:tentative="1">
      <w:start w:val="1"/>
      <w:numFmt w:val="lowerRoman"/>
      <w:lvlText w:val="%6."/>
      <w:lvlJc w:val="right"/>
      <w:pPr>
        <w:ind w:left="4677" w:hanging="480"/>
      </w:pPr>
    </w:lvl>
    <w:lvl w:ilvl="6" w:tplc="0409000F" w:tentative="1">
      <w:start w:val="1"/>
      <w:numFmt w:val="decimal"/>
      <w:lvlText w:val="%7."/>
      <w:lvlJc w:val="left"/>
      <w:pPr>
        <w:ind w:left="5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7" w:hanging="480"/>
      </w:pPr>
    </w:lvl>
    <w:lvl w:ilvl="8" w:tplc="0409001B" w:tentative="1">
      <w:start w:val="1"/>
      <w:numFmt w:val="lowerRoman"/>
      <w:lvlText w:val="%9."/>
      <w:lvlJc w:val="right"/>
      <w:pPr>
        <w:ind w:left="6117" w:hanging="480"/>
      </w:pPr>
    </w:lvl>
  </w:abstractNum>
  <w:abstractNum w:abstractNumId="3" w15:restartNumberingAfterBreak="0">
    <w:nsid w:val="040260E0"/>
    <w:multiLevelType w:val="hybridMultilevel"/>
    <w:tmpl w:val="69684D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5802072"/>
    <w:multiLevelType w:val="hybridMultilevel"/>
    <w:tmpl w:val="C76E4776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08AB487C"/>
    <w:multiLevelType w:val="hybridMultilevel"/>
    <w:tmpl w:val="1AD6CD42"/>
    <w:lvl w:ilvl="0" w:tplc="13F893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D21FAB"/>
    <w:multiLevelType w:val="hybridMultilevel"/>
    <w:tmpl w:val="33FCDB2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2500F46C">
      <w:start w:val="1"/>
      <w:numFmt w:val="decimal"/>
      <w:lvlText w:val="(%3)"/>
      <w:lvlJc w:val="left"/>
      <w:pPr>
        <w:ind w:left="180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A643F0D"/>
    <w:multiLevelType w:val="hybridMultilevel"/>
    <w:tmpl w:val="33FCDB2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2500F46C">
      <w:start w:val="1"/>
      <w:numFmt w:val="decimal"/>
      <w:lvlText w:val="(%3)"/>
      <w:lvlJc w:val="left"/>
      <w:pPr>
        <w:ind w:left="180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36C23BB"/>
    <w:multiLevelType w:val="hybridMultilevel"/>
    <w:tmpl w:val="7A7082DA"/>
    <w:lvl w:ilvl="0" w:tplc="B65C98E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61463ACC">
      <w:start w:val="1"/>
      <w:numFmt w:val="decimalFullWidth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661B04"/>
    <w:multiLevelType w:val="hybridMultilevel"/>
    <w:tmpl w:val="37BEDD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53D409F"/>
    <w:multiLevelType w:val="hybridMultilevel"/>
    <w:tmpl w:val="9F507132"/>
    <w:lvl w:ilvl="0" w:tplc="1B865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20E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86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6C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858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04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BB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04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17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34C69"/>
    <w:multiLevelType w:val="hybridMultilevel"/>
    <w:tmpl w:val="B088E5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D13D85"/>
    <w:multiLevelType w:val="hybridMultilevel"/>
    <w:tmpl w:val="C058993A"/>
    <w:lvl w:ilvl="0" w:tplc="CFFC8748">
      <w:start w:val="1"/>
      <w:numFmt w:val="decimal"/>
      <w:lvlText w:val="%1."/>
      <w:lvlJc w:val="left"/>
      <w:pPr>
        <w:ind w:left="19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3" w15:restartNumberingAfterBreak="0">
    <w:nsid w:val="28186D66"/>
    <w:multiLevelType w:val="hybridMultilevel"/>
    <w:tmpl w:val="C058993A"/>
    <w:lvl w:ilvl="0" w:tplc="CFFC8748">
      <w:start w:val="1"/>
      <w:numFmt w:val="decimal"/>
      <w:lvlText w:val="%1."/>
      <w:lvlJc w:val="left"/>
      <w:pPr>
        <w:ind w:left="19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4" w15:restartNumberingAfterBreak="0">
    <w:nsid w:val="2DDB5A12"/>
    <w:multiLevelType w:val="hybridMultilevel"/>
    <w:tmpl w:val="0ABC44FE"/>
    <w:lvl w:ilvl="0" w:tplc="2280F2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AA247C"/>
    <w:multiLevelType w:val="hybridMultilevel"/>
    <w:tmpl w:val="E2FCA1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24D6BB8"/>
    <w:multiLevelType w:val="hybridMultilevel"/>
    <w:tmpl w:val="760647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9DA170A"/>
    <w:multiLevelType w:val="hybridMultilevel"/>
    <w:tmpl w:val="2FAC28C8"/>
    <w:lvl w:ilvl="0" w:tplc="D2220E60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2500F46C">
      <w:start w:val="1"/>
      <w:numFmt w:val="decimal"/>
      <w:lvlText w:val="(%3)"/>
      <w:lvlJc w:val="left"/>
      <w:pPr>
        <w:ind w:left="180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1DF3719"/>
    <w:multiLevelType w:val="hybridMultilevel"/>
    <w:tmpl w:val="4BA429BA"/>
    <w:lvl w:ilvl="0" w:tplc="48CC34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40F59"/>
    <w:multiLevelType w:val="hybridMultilevel"/>
    <w:tmpl w:val="F3A8307C"/>
    <w:lvl w:ilvl="0" w:tplc="903E4822">
      <w:start w:val="1"/>
      <w:numFmt w:val="taiwaneseCountingThousand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0" w15:restartNumberingAfterBreak="0">
    <w:nsid w:val="481501C4"/>
    <w:multiLevelType w:val="hybridMultilevel"/>
    <w:tmpl w:val="0ABC44FE"/>
    <w:lvl w:ilvl="0" w:tplc="2280F2D4">
      <w:start w:val="1"/>
      <w:numFmt w:val="taiwaneseCountingThousand"/>
      <w:lvlText w:val="（%1）"/>
      <w:lvlJc w:val="left"/>
      <w:pPr>
        <w:ind w:left="639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4650" w:hanging="480"/>
      </w:pPr>
    </w:lvl>
    <w:lvl w:ilvl="2" w:tplc="0409001B" w:tentative="1">
      <w:start w:val="1"/>
      <w:numFmt w:val="lowerRoman"/>
      <w:lvlText w:val="%3."/>
      <w:lvlJc w:val="right"/>
      <w:pPr>
        <w:ind w:left="5130" w:hanging="480"/>
      </w:pPr>
    </w:lvl>
    <w:lvl w:ilvl="3" w:tplc="0409000F" w:tentative="1">
      <w:start w:val="1"/>
      <w:numFmt w:val="decimal"/>
      <w:lvlText w:val="%4."/>
      <w:lvlJc w:val="left"/>
      <w:pPr>
        <w:ind w:left="5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90" w:hanging="480"/>
      </w:pPr>
    </w:lvl>
    <w:lvl w:ilvl="5" w:tplc="0409001B" w:tentative="1">
      <w:start w:val="1"/>
      <w:numFmt w:val="lowerRoman"/>
      <w:lvlText w:val="%6."/>
      <w:lvlJc w:val="right"/>
      <w:pPr>
        <w:ind w:left="6570" w:hanging="480"/>
      </w:pPr>
    </w:lvl>
    <w:lvl w:ilvl="6" w:tplc="0409000F" w:tentative="1">
      <w:start w:val="1"/>
      <w:numFmt w:val="decimal"/>
      <w:lvlText w:val="%7."/>
      <w:lvlJc w:val="left"/>
      <w:pPr>
        <w:ind w:left="7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30" w:hanging="480"/>
      </w:pPr>
    </w:lvl>
    <w:lvl w:ilvl="8" w:tplc="0409001B" w:tentative="1">
      <w:start w:val="1"/>
      <w:numFmt w:val="lowerRoman"/>
      <w:lvlText w:val="%9."/>
      <w:lvlJc w:val="right"/>
      <w:pPr>
        <w:ind w:left="8010" w:hanging="480"/>
      </w:pPr>
    </w:lvl>
  </w:abstractNum>
  <w:abstractNum w:abstractNumId="21" w15:restartNumberingAfterBreak="0">
    <w:nsid w:val="498A0077"/>
    <w:multiLevelType w:val="hybridMultilevel"/>
    <w:tmpl w:val="985CB0FC"/>
    <w:lvl w:ilvl="0" w:tplc="C470826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4E945A6B"/>
    <w:multiLevelType w:val="hybridMultilevel"/>
    <w:tmpl w:val="F676AF22"/>
    <w:lvl w:ilvl="0" w:tplc="2EB2D996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0A648F9"/>
    <w:multiLevelType w:val="hybridMultilevel"/>
    <w:tmpl w:val="5022AB94"/>
    <w:lvl w:ilvl="0" w:tplc="D86A130E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8" w:hanging="480"/>
      </w:pPr>
    </w:lvl>
    <w:lvl w:ilvl="2" w:tplc="0409001B" w:tentative="1">
      <w:start w:val="1"/>
      <w:numFmt w:val="lowerRoman"/>
      <w:lvlText w:val="%3."/>
      <w:lvlJc w:val="right"/>
      <w:pPr>
        <w:ind w:left="2468" w:hanging="480"/>
      </w:pPr>
    </w:lvl>
    <w:lvl w:ilvl="3" w:tplc="0409000F" w:tentative="1">
      <w:start w:val="1"/>
      <w:numFmt w:val="decimal"/>
      <w:lvlText w:val="%4."/>
      <w:lvlJc w:val="left"/>
      <w:pPr>
        <w:ind w:left="2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8" w:hanging="480"/>
      </w:pPr>
    </w:lvl>
    <w:lvl w:ilvl="5" w:tplc="0409001B" w:tentative="1">
      <w:start w:val="1"/>
      <w:numFmt w:val="lowerRoman"/>
      <w:lvlText w:val="%6."/>
      <w:lvlJc w:val="right"/>
      <w:pPr>
        <w:ind w:left="3908" w:hanging="480"/>
      </w:pPr>
    </w:lvl>
    <w:lvl w:ilvl="6" w:tplc="0409000F" w:tentative="1">
      <w:start w:val="1"/>
      <w:numFmt w:val="decimal"/>
      <w:lvlText w:val="%7."/>
      <w:lvlJc w:val="left"/>
      <w:pPr>
        <w:ind w:left="4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8" w:hanging="480"/>
      </w:pPr>
    </w:lvl>
    <w:lvl w:ilvl="8" w:tplc="0409001B" w:tentative="1">
      <w:start w:val="1"/>
      <w:numFmt w:val="lowerRoman"/>
      <w:lvlText w:val="%9."/>
      <w:lvlJc w:val="right"/>
      <w:pPr>
        <w:ind w:left="5348" w:hanging="480"/>
      </w:pPr>
    </w:lvl>
  </w:abstractNum>
  <w:abstractNum w:abstractNumId="24" w15:restartNumberingAfterBreak="0">
    <w:nsid w:val="5747066A"/>
    <w:multiLevelType w:val="hybridMultilevel"/>
    <w:tmpl w:val="5022AB94"/>
    <w:lvl w:ilvl="0" w:tplc="D86A130E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8" w:hanging="480"/>
      </w:pPr>
    </w:lvl>
    <w:lvl w:ilvl="2" w:tplc="0409001B" w:tentative="1">
      <w:start w:val="1"/>
      <w:numFmt w:val="lowerRoman"/>
      <w:lvlText w:val="%3."/>
      <w:lvlJc w:val="right"/>
      <w:pPr>
        <w:ind w:left="2468" w:hanging="480"/>
      </w:pPr>
    </w:lvl>
    <w:lvl w:ilvl="3" w:tplc="0409000F" w:tentative="1">
      <w:start w:val="1"/>
      <w:numFmt w:val="decimal"/>
      <w:lvlText w:val="%4."/>
      <w:lvlJc w:val="left"/>
      <w:pPr>
        <w:ind w:left="2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8" w:hanging="480"/>
      </w:pPr>
    </w:lvl>
    <w:lvl w:ilvl="5" w:tplc="0409001B" w:tentative="1">
      <w:start w:val="1"/>
      <w:numFmt w:val="lowerRoman"/>
      <w:lvlText w:val="%6."/>
      <w:lvlJc w:val="right"/>
      <w:pPr>
        <w:ind w:left="3908" w:hanging="480"/>
      </w:pPr>
    </w:lvl>
    <w:lvl w:ilvl="6" w:tplc="0409000F" w:tentative="1">
      <w:start w:val="1"/>
      <w:numFmt w:val="decimal"/>
      <w:lvlText w:val="%7."/>
      <w:lvlJc w:val="left"/>
      <w:pPr>
        <w:ind w:left="4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8" w:hanging="480"/>
      </w:pPr>
    </w:lvl>
    <w:lvl w:ilvl="8" w:tplc="0409001B" w:tentative="1">
      <w:start w:val="1"/>
      <w:numFmt w:val="lowerRoman"/>
      <w:lvlText w:val="%9."/>
      <w:lvlJc w:val="right"/>
      <w:pPr>
        <w:ind w:left="5348" w:hanging="480"/>
      </w:pPr>
    </w:lvl>
  </w:abstractNum>
  <w:abstractNum w:abstractNumId="25" w15:restartNumberingAfterBreak="0">
    <w:nsid w:val="5ABE0442"/>
    <w:multiLevelType w:val="hybridMultilevel"/>
    <w:tmpl w:val="F710AC20"/>
    <w:lvl w:ilvl="0" w:tplc="0409000B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6" w15:restartNumberingAfterBreak="0">
    <w:nsid w:val="5FAB008F"/>
    <w:multiLevelType w:val="hybridMultilevel"/>
    <w:tmpl w:val="33FCDB2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2500F46C">
      <w:start w:val="1"/>
      <w:numFmt w:val="decimal"/>
      <w:lvlText w:val="(%3)"/>
      <w:lvlJc w:val="left"/>
      <w:pPr>
        <w:ind w:left="180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09867D7"/>
    <w:multiLevelType w:val="hybridMultilevel"/>
    <w:tmpl w:val="1C182BBA"/>
    <w:lvl w:ilvl="0" w:tplc="450A0768">
      <w:start w:val="1"/>
      <w:numFmt w:val="taiwaneseCountingThousand"/>
      <w:lvlText w:val="%1、"/>
      <w:lvlJc w:val="left"/>
      <w:pPr>
        <w:ind w:left="1898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3B2D8A"/>
    <w:multiLevelType w:val="hybridMultilevel"/>
    <w:tmpl w:val="A858B98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7DC2A50"/>
    <w:multiLevelType w:val="hybridMultilevel"/>
    <w:tmpl w:val="760647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F5A20C2"/>
    <w:multiLevelType w:val="hybridMultilevel"/>
    <w:tmpl w:val="985CB0FC"/>
    <w:lvl w:ilvl="0" w:tplc="C470826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1" w15:restartNumberingAfterBreak="0">
    <w:nsid w:val="71257A10"/>
    <w:multiLevelType w:val="hybridMultilevel"/>
    <w:tmpl w:val="F47259D0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2" w15:restartNumberingAfterBreak="0">
    <w:nsid w:val="72D651D8"/>
    <w:multiLevelType w:val="hybridMultilevel"/>
    <w:tmpl w:val="059ECE2E"/>
    <w:lvl w:ilvl="0" w:tplc="4A201DCE">
      <w:start w:val="1"/>
      <w:numFmt w:val="decimal"/>
      <w:lvlText w:val="%1."/>
      <w:lvlJc w:val="left"/>
      <w:pPr>
        <w:ind w:left="1992" w:hanging="480"/>
      </w:pPr>
      <w:rPr>
        <w:rFonts w:ascii="Times New Roman" w:hAnsi="Times New Roman" w:cs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33" w15:restartNumberingAfterBreak="0">
    <w:nsid w:val="7AA5656A"/>
    <w:multiLevelType w:val="hybridMultilevel"/>
    <w:tmpl w:val="C86417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F1E0715"/>
    <w:multiLevelType w:val="hybridMultilevel"/>
    <w:tmpl w:val="69684D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33"/>
  </w:num>
  <w:num w:numId="8">
    <w:abstractNumId w:val="22"/>
  </w:num>
  <w:num w:numId="9">
    <w:abstractNumId w:val="16"/>
  </w:num>
  <w:num w:numId="10">
    <w:abstractNumId w:val="29"/>
  </w:num>
  <w:num w:numId="11">
    <w:abstractNumId w:val="28"/>
  </w:num>
  <w:num w:numId="12">
    <w:abstractNumId w:val="24"/>
  </w:num>
  <w:num w:numId="13">
    <w:abstractNumId w:val="23"/>
  </w:num>
  <w:num w:numId="14">
    <w:abstractNumId w:val="25"/>
  </w:num>
  <w:num w:numId="15">
    <w:abstractNumId w:val="3"/>
  </w:num>
  <w:num w:numId="16">
    <w:abstractNumId w:val="7"/>
  </w:num>
  <w:num w:numId="17">
    <w:abstractNumId w:val="4"/>
  </w:num>
  <w:num w:numId="18">
    <w:abstractNumId w:val="30"/>
  </w:num>
  <w:num w:numId="19">
    <w:abstractNumId w:val="21"/>
  </w:num>
  <w:num w:numId="20">
    <w:abstractNumId w:val="19"/>
  </w:num>
  <w:num w:numId="21">
    <w:abstractNumId w:val="31"/>
  </w:num>
  <w:num w:numId="22">
    <w:abstractNumId w:val="20"/>
  </w:num>
  <w:num w:numId="23">
    <w:abstractNumId w:val="8"/>
  </w:num>
  <w:num w:numId="24">
    <w:abstractNumId w:val="1"/>
  </w:num>
  <w:num w:numId="25">
    <w:abstractNumId w:val="2"/>
  </w:num>
  <w:num w:numId="26">
    <w:abstractNumId w:val="12"/>
  </w:num>
  <w:num w:numId="27">
    <w:abstractNumId w:val="3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18"/>
  </w:num>
  <w:num w:numId="32">
    <w:abstractNumId w:val="0"/>
  </w:num>
  <w:num w:numId="33">
    <w:abstractNumId w:val="6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B"/>
    <w:rsid w:val="00002583"/>
    <w:rsid w:val="00006B7B"/>
    <w:rsid w:val="00010723"/>
    <w:rsid w:val="000153CF"/>
    <w:rsid w:val="00024EE2"/>
    <w:rsid w:val="000279D9"/>
    <w:rsid w:val="00032246"/>
    <w:rsid w:val="00034BFE"/>
    <w:rsid w:val="000367B6"/>
    <w:rsid w:val="00046CC6"/>
    <w:rsid w:val="00050BD1"/>
    <w:rsid w:val="000629EF"/>
    <w:rsid w:val="0006376A"/>
    <w:rsid w:val="0007001F"/>
    <w:rsid w:val="00072E29"/>
    <w:rsid w:val="000845AC"/>
    <w:rsid w:val="00093F6E"/>
    <w:rsid w:val="000B2186"/>
    <w:rsid w:val="000F57C3"/>
    <w:rsid w:val="001065A2"/>
    <w:rsid w:val="001272C2"/>
    <w:rsid w:val="001272C3"/>
    <w:rsid w:val="00134CB6"/>
    <w:rsid w:val="00136072"/>
    <w:rsid w:val="0014399B"/>
    <w:rsid w:val="0015559A"/>
    <w:rsid w:val="001645C4"/>
    <w:rsid w:val="00176432"/>
    <w:rsid w:val="001849F5"/>
    <w:rsid w:val="001877B4"/>
    <w:rsid w:val="0019763B"/>
    <w:rsid w:val="001A0989"/>
    <w:rsid w:val="001B0522"/>
    <w:rsid w:val="001E5AB0"/>
    <w:rsid w:val="001E7EA1"/>
    <w:rsid w:val="001F17EC"/>
    <w:rsid w:val="001F4B36"/>
    <w:rsid w:val="001F7CF7"/>
    <w:rsid w:val="002130AD"/>
    <w:rsid w:val="00215AD7"/>
    <w:rsid w:val="002204E1"/>
    <w:rsid w:val="00232D49"/>
    <w:rsid w:val="002358E3"/>
    <w:rsid w:val="0023773D"/>
    <w:rsid w:val="0023795D"/>
    <w:rsid w:val="00243A04"/>
    <w:rsid w:val="002443FF"/>
    <w:rsid w:val="00247B4A"/>
    <w:rsid w:val="00256DCD"/>
    <w:rsid w:val="00267149"/>
    <w:rsid w:val="00284FD5"/>
    <w:rsid w:val="00292A4A"/>
    <w:rsid w:val="00293A0F"/>
    <w:rsid w:val="002A522E"/>
    <w:rsid w:val="002B075A"/>
    <w:rsid w:val="002C08A0"/>
    <w:rsid w:val="002D6AA2"/>
    <w:rsid w:val="00301B9B"/>
    <w:rsid w:val="00305FDC"/>
    <w:rsid w:val="00310A67"/>
    <w:rsid w:val="003144A4"/>
    <w:rsid w:val="0034177B"/>
    <w:rsid w:val="0034399B"/>
    <w:rsid w:val="00346407"/>
    <w:rsid w:val="003544E1"/>
    <w:rsid w:val="00376B34"/>
    <w:rsid w:val="00381AF6"/>
    <w:rsid w:val="00390602"/>
    <w:rsid w:val="00397A1B"/>
    <w:rsid w:val="003A2AF9"/>
    <w:rsid w:val="003D050D"/>
    <w:rsid w:val="003E267C"/>
    <w:rsid w:val="003F3FB6"/>
    <w:rsid w:val="003F738D"/>
    <w:rsid w:val="00415CFD"/>
    <w:rsid w:val="00417B0D"/>
    <w:rsid w:val="0043248D"/>
    <w:rsid w:val="00435BEF"/>
    <w:rsid w:val="00437C63"/>
    <w:rsid w:val="00440DB2"/>
    <w:rsid w:val="00443DAC"/>
    <w:rsid w:val="00445374"/>
    <w:rsid w:val="00451A7F"/>
    <w:rsid w:val="00455C43"/>
    <w:rsid w:val="00457121"/>
    <w:rsid w:val="00461064"/>
    <w:rsid w:val="004807D2"/>
    <w:rsid w:val="004828E1"/>
    <w:rsid w:val="0049278E"/>
    <w:rsid w:val="004C0EED"/>
    <w:rsid w:val="004E2A1B"/>
    <w:rsid w:val="004E2BE2"/>
    <w:rsid w:val="00503ACD"/>
    <w:rsid w:val="00507E21"/>
    <w:rsid w:val="00517D60"/>
    <w:rsid w:val="005200B2"/>
    <w:rsid w:val="0053126A"/>
    <w:rsid w:val="00553D5B"/>
    <w:rsid w:val="00553FF5"/>
    <w:rsid w:val="005547A8"/>
    <w:rsid w:val="0055481A"/>
    <w:rsid w:val="00555B92"/>
    <w:rsid w:val="005701F7"/>
    <w:rsid w:val="0058465B"/>
    <w:rsid w:val="00584E0B"/>
    <w:rsid w:val="00596116"/>
    <w:rsid w:val="005A3C74"/>
    <w:rsid w:val="005B001B"/>
    <w:rsid w:val="005B56DD"/>
    <w:rsid w:val="005B57B7"/>
    <w:rsid w:val="005B7E63"/>
    <w:rsid w:val="005C4998"/>
    <w:rsid w:val="005D0562"/>
    <w:rsid w:val="005D50D8"/>
    <w:rsid w:val="0061196F"/>
    <w:rsid w:val="006217D8"/>
    <w:rsid w:val="00632206"/>
    <w:rsid w:val="00647FF8"/>
    <w:rsid w:val="00655ED1"/>
    <w:rsid w:val="00670329"/>
    <w:rsid w:val="00676042"/>
    <w:rsid w:val="00677455"/>
    <w:rsid w:val="00682F06"/>
    <w:rsid w:val="006844D5"/>
    <w:rsid w:val="006A25D1"/>
    <w:rsid w:val="006A2C30"/>
    <w:rsid w:val="006A3AB3"/>
    <w:rsid w:val="006C1186"/>
    <w:rsid w:val="006C152F"/>
    <w:rsid w:val="006C2C4C"/>
    <w:rsid w:val="006C2E77"/>
    <w:rsid w:val="006D62C7"/>
    <w:rsid w:val="006E62CC"/>
    <w:rsid w:val="00710992"/>
    <w:rsid w:val="00744A9D"/>
    <w:rsid w:val="00756C75"/>
    <w:rsid w:val="00781F2B"/>
    <w:rsid w:val="00790CD5"/>
    <w:rsid w:val="0079390D"/>
    <w:rsid w:val="007A72C1"/>
    <w:rsid w:val="007C1C27"/>
    <w:rsid w:val="007D0691"/>
    <w:rsid w:val="007D336B"/>
    <w:rsid w:val="007E0631"/>
    <w:rsid w:val="007E2274"/>
    <w:rsid w:val="007E6467"/>
    <w:rsid w:val="007F41A1"/>
    <w:rsid w:val="00802D5D"/>
    <w:rsid w:val="008155DC"/>
    <w:rsid w:val="00822555"/>
    <w:rsid w:val="0085448A"/>
    <w:rsid w:val="00855380"/>
    <w:rsid w:val="00867AD2"/>
    <w:rsid w:val="00872579"/>
    <w:rsid w:val="008848F0"/>
    <w:rsid w:val="00897659"/>
    <w:rsid w:val="008A0EA8"/>
    <w:rsid w:val="008A2D06"/>
    <w:rsid w:val="008A685C"/>
    <w:rsid w:val="008B720A"/>
    <w:rsid w:val="008E0022"/>
    <w:rsid w:val="008E1750"/>
    <w:rsid w:val="00906F26"/>
    <w:rsid w:val="009105AE"/>
    <w:rsid w:val="00912971"/>
    <w:rsid w:val="00915981"/>
    <w:rsid w:val="00924EFA"/>
    <w:rsid w:val="0093133C"/>
    <w:rsid w:val="0093193D"/>
    <w:rsid w:val="00937363"/>
    <w:rsid w:val="009560DE"/>
    <w:rsid w:val="00957761"/>
    <w:rsid w:val="00960C43"/>
    <w:rsid w:val="00960E5F"/>
    <w:rsid w:val="00967BE6"/>
    <w:rsid w:val="0097252B"/>
    <w:rsid w:val="0097285C"/>
    <w:rsid w:val="009746C8"/>
    <w:rsid w:val="00975900"/>
    <w:rsid w:val="00983717"/>
    <w:rsid w:val="00985CA5"/>
    <w:rsid w:val="009B0BCE"/>
    <w:rsid w:val="009C02E1"/>
    <w:rsid w:val="009D36B4"/>
    <w:rsid w:val="009F5605"/>
    <w:rsid w:val="009F793C"/>
    <w:rsid w:val="00A30DF1"/>
    <w:rsid w:val="00A3768A"/>
    <w:rsid w:val="00A77E3F"/>
    <w:rsid w:val="00A83C91"/>
    <w:rsid w:val="00AA1482"/>
    <w:rsid w:val="00AA2374"/>
    <w:rsid w:val="00AA66B5"/>
    <w:rsid w:val="00AA7360"/>
    <w:rsid w:val="00AB3095"/>
    <w:rsid w:val="00AC355C"/>
    <w:rsid w:val="00AC3BBA"/>
    <w:rsid w:val="00AD4642"/>
    <w:rsid w:val="00AE3D60"/>
    <w:rsid w:val="00AF0070"/>
    <w:rsid w:val="00AF63B4"/>
    <w:rsid w:val="00B00E7E"/>
    <w:rsid w:val="00B13670"/>
    <w:rsid w:val="00B136BF"/>
    <w:rsid w:val="00B352DC"/>
    <w:rsid w:val="00B36080"/>
    <w:rsid w:val="00B51E92"/>
    <w:rsid w:val="00B609A0"/>
    <w:rsid w:val="00B61C6E"/>
    <w:rsid w:val="00B65C84"/>
    <w:rsid w:val="00B674AB"/>
    <w:rsid w:val="00B74DA9"/>
    <w:rsid w:val="00B76FED"/>
    <w:rsid w:val="00B773C5"/>
    <w:rsid w:val="00B77EF1"/>
    <w:rsid w:val="00B81F30"/>
    <w:rsid w:val="00BA5403"/>
    <w:rsid w:val="00BA6387"/>
    <w:rsid w:val="00BA7430"/>
    <w:rsid w:val="00BB6B17"/>
    <w:rsid w:val="00BC03E4"/>
    <w:rsid w:val="00BC2BD0"/>
    <w:rsid w:val="00BC2DA8"/>
    <w:rsid w:val="00BC45E2"/>
    <w:rsid w:val="00BD057C"/>
    <w:rsid w:val="00BE36AB"/>
    <w:rsid w:val="00BE6312"/>
    <w:rsid w:val="00BF2E86"/>
    <w:rsid w:val="00BF4ECE"/>
    <w:rsid w:val="00C00E0D"/>
    <w:rsid w:val="00C03DA4"/>
    <w:rsid w:val="00C06625"/>
    <w:rsid w:val="00C12296"/>
    <w:rsid w:val="00C165B8"/>
    <w:rsid w:val="00C27A96"/>
    <w:rsid w:val="00C36BD7"/>
    <w:rsid w:val="00C3781E"/>
    <w:rsid w:val="00C45C89"/>
    <w:rsid w:val="00C52B2C"/>
    <w:rsid w:val="00C651AF"/>
    <w:rsid w:val="00C72C00"/>
    <w:rsid w:val="00C76FCD"/>
    <w:rsid w:val="00C81BF0"/>
    <w:rsid w:val="00C90651"/>
    <w:rsid w:val="00C90C08"/>
    <w:rsid w:val="00C9102B"/>
    <w:rsid w:val="00CA3646"/>
    <w:rsid w:val="00CA6756"/>
    <w:rsid w:val="00CB1336"/>
    <w:rsid w:val="00CB34AA"/>
    <w:rsid w:val="00CC2511"/>
    <w:rsid w:val="00CD335B"/>
    <w:rsid w:val="00CE4AD7"/>
    <w:rsid w:val="00CF3DE4"/>
    <w:rsid w:val="00D02FB7"/>
    <w:rsid w:val="00D03ECC"/>
    <w:rsid w:val="00D05EFD"/>
    <w:rsid w:val="00D109E6"/>
    <w:rsid w:val="00D14B48"/>
    <w:rsid w:val="00D30EF3"/>
    <w:rsid w:val="00D4598B"/>
    <w:rsid w:val="00D66A5D"/>
    <w:rsid w:val="00D67031"/>
    <w:rsid w:val="00D75A50"/>
    <w:rsid w:val="00D76257"/>
    <w:rsid w:val="00D76767"/>
    <w:rsid w:val="00DA0DA9"/>
    <w:rsid w:val="00DA3327"/>
    <w:rsid w:val="00DB3FB8"/>
    <w:rsid w:val="00DC2F52"/>
    <w:rsid w:val="00DC4F7C"/>
    <w:rsid w:val="00DC7F24"/>
    <w:rsid w:val="00DD3A88"/>
    <w:rsid w:val="00DE2288"/>
    <w:rsid w:val="00DE4813"/>
    <w:rsid w:val="00DF1B70"/>
    <w:rsid w:val="00DF2331"/>
    <w:rsid w:val="00DF3A78"/>
    <w:rsid w:val="00DF6C8F"/>
    <w:rsid w:val="00E06F77"/>
    <w:rsid w:val="00E12BDC"/>
    <w:rsid w:val="00E20E6E"/>
    <w:rsid w:val="00E53236"/>
    <w:rsid w:val="00E608B8"/>
    <w:rsid w:val="00E62CF9"/>
    <w:rsid w:val="00E640B3"/>
    <w:rsid w:val="00E656D6"/>
    <w:rsid w:val="00E710E7"/>
    <w:rsid w:val="00E71FF8"/>
    <w:rsid w:val="00E732AD"/>
    <w:rsid w:val="00E73B6F"/>
    <w:rsid w:val="00E7437A"/>
    <w:rsid w:val="00E7738A"/>
    <w:rsid w:val="00E95949"/>
    <w:rsid w:val="00E96543"/>
    <w:rsid w:val="00EA54D4"/>
    <w:rsid w:val="00EB33B9"/>
    <w:rsid w:val="00EB3523"/>
    <w:rsid w:val="00EB6EF9"/>
    <w:rsid w:val="00EB6F0A"/>
    <w:rsid w:val="00EC1A69"/>
    <w:rsid w:val="00EC26B6"/>
    <w:rsid w:val="00EC7BC1"/>
    <w:rsid w:val="00ED1365"/>
    <w:rsid w:val="00EE1EDD"/>
    <w:rsid w:val="00EF1867"/>
    <w:rsid w:val="00EF3970"/>
    <w:rsid w:val="00F20A2C"/>
    <w:rsid w:val="00F42712"/>
    <w:rsid w:val="00F43A8F"/>
    <w:rsid w:val="00F523C2"/>
    <w:rsid w:val="00F6087A"/>
    <w:rsid w:val="00F619C3"/>
    <w:rsid w:val="00F770A6"/>
    <w:rsid w:val="00F8644D"/>
    <w:rsid w:val="00F915A5"/>
    <w:rsid w:val="00F9707F"/>
    <w:rsid w:val="00F97860"/>
    <w:rsid w:val="00F97C2D"/>
    <w:rsid w:val="00FA02F0"/>
    <w:rsid w:val="00FA0B5A"/>
    <w:rsid w:val="00FA5EDB"/>
    <w:rsid w:val="00FD4381"/>
    <w:rsid w:val="00FE15CF"/>
    <w:rsid w:val="00FE71C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BD778C"/>
  <w15:chartTrackingRefBased/>
  <w15:docId w15:val="{E211C677-BAAC-4C20-A4A5-ED12224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65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D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D5B"/>
    <w:rPr>
      <w:sz w:val="20"/>
      <w:szCs w:val="20"/>
    </w:rPr>
  </w:style>
  <w:style w:type="paragraph" w:styleId="a7">
    <w:name w:val="List Paragraph"/>
    <w:basedOn w:val="a"/>
    <w:uiPriority w:val="34"/>
    <w:qFormat/>
    <w:rsid w:val="00553D5B"/>
    <w:pPr>
      <w:ind w:leftChars="200" w:left="480"/>
    </w:pPr>
  </w:style>
  <w:style w:type="table" w:styleId="a8">
    <w:name w:val="Table Grid"/>
    <w:basedOn w:val="a1"/>
    <w:uiPriority w:val="39"/>
    <w:rsid w:val="0055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0631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E965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annotation text"/>
    <w:basedOn w:val="a"/>
    <w:link w:val="ab"/>
    <w:semiHidden/>
    <w:unhideWhenUsed/>
    <w:rsid w:val="00E96543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E96543"/>
    <w:rPr>
      <w:rFonts w:ascii="Times New Roman" w:eastAsia="新細明體" w:hAnsi="Times New Roman" w:cs="Times New Roman"/>
      <w:szCs w:val="24"/>
    </w:rPr>
  </w:style>
  <w:style w:type="character" w:styleId="ac">
    <w:name w:val="annotation reference"/>
    <w:semiHidden/>
    <w:unhideWhenUsed/>
    <w:rsid w:val="00E96543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C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C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BC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aft.moa.gov.tw/mp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陳藝尹</cp:lastModifiedBy>
  <cp:revision>2</cp:revision>
  <cp:lastPrinted>2024-03-22T08:32:00Z</cp:lastPrinted>
  <dcterms:created xsi:type="dcterms:W3CDTF">2024-04-08T07:05:00Z</dcterms:created>
  <dcterms:modified xsi:type="dcterms:W3CDTF">2024-04-08T07:05:00Z</dcterms:modified>
</cp:coreProperties>
</file>