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674" w:rsidRPr="00F57674" w:rsidRDefault="00F57674" w:rsidP="00F57674">
      <w:pPr>
        <w:jc w:val="center"/>
        <w:rPr>
          <w:sz w:val="36"/>
          <w:szCs w:val="36"/>
        </w:rPr>
      </w:pPr>
      <w:bookmarkStart w:id="0" w:name="_GoBack"/>
      <w:bookmarkEnd w:id="0"/>
    </w:p>
    <w:p w:rsidR="001B0039" w:rsidRPr="00F57674" w:rsidRDefault="001B0039" w:rsidP="0075120D">
      <w:pPr>
        <w:jc w:val="center"/>
        <w:rPr>
          <w:sz w:val="36"/>
          <w:szCs w:val="36"/>
        </w:rPr>
      </w:pPr>
    </w:p>
    <w:p w:rsidR="00F57674" w:rsidRDefault="00F57674" w:rsidP="00F57674">
      <w:pPr>
        <w:jc w:val="center"/>
        <w:rPr>
          <w:rFonts w:ascii="標楷體" w:eastAsia="標楷體" w:hAnsi="標楷體"/>
          <w:sz w:val="36"/>
          <w:szCs w:val="36"/>
        </w:rPr>
      </w:pPr>
      <w:r>
        <w:rPr>
          <w:rFonts w:ascii="標楷體" w:eastAsia="標楷體" w:hAnsi="標楷體"/>
          <w:noProof/>
          <w:sz w:val="36"/>
          <w:szCs w:val="36"/>
        </w:rPr>
        <w:drawing>
          <wp:inline distT="0" distB="0" distL="0" distR="0" wp14:anchorId="353761F6" wp14:editId="28B5DB55">
            <wp:extent cx="2800350" cy="25784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葡萄王識別_基本1.jpg"/>
                    <pic:cNvPicPr/>
                  </pic:nvPicPr>
                  <pic:blipFill>
                    <a:blip r:embed="rId8">
                      <a:extLst>
                        <a:ext uri="{28A0092B-C50C-407E-A947-70E740481C1C}">
                          <a14:useLocalDpi xmlns:a14="http://schemas.microsoft.com/office/drawing/2010/main" val="0"/>
                        </a:ext>
                      </a:extLst>
                    </a:blip>
                    <a:stretch>
                      <a:fillRect/>
                    </a:stretch>
                  </pic:blipFill>
                  <pic:spPr>
                    <a:xfrm>
                      <a:off x="0" y="0"/>
                      <a:ext cx="2800350" cy="2578465"/>
                    </a:xfrm>
                    <a:prstGeom prst="rect">
                      <a:avLst/>
                    </a:prstGeom>
                  </pic:spPr>
                </pic:pic>
              </a:graphicData>
            </a:graphic>
          </wp:inline>
        </w:drawing>
      </w:r>
    </w:p>
    <w:p w:rsidR="00EB77B1" w:rsidRPr="00EB77B1" w:rsidRDefault="00EB77B1" w:rsidP="00EB77B1">
      <w:pPr>
        <w:rPr>
          <w:rFonts w:ascii="微軟正黑體" w:eastAsia="微軟正黑體" w:hAnsi="微軟正黑體" w:cs="Times New Roman"/>
          <w:sz w:val="52"/>
          <w:szCs w:val="52"/>
        </w:rPr>
      </w:pPr>
      <w:r w:rsidRPr="00EB77B1">
        <w:rPr>
          <w:rFonts w:ascii="微軟正黑體" w:eastAsia="微軟正黑體" w:hAnsi="微軟正黑體" w:cs="Times New Roman" w:hint="eastAsia"/>
          <w:sz w:val="52"/>
          <w:szCs w:val="52"/>
        </w:rPr>
        <w:t xml:space="preserve">甲方： </w:t>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t xml:space="preserve"> </w:t>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r w:rsidRPr="00EB77B1">
        <w:rPr>
          <w:rFonts w:ascii="微軟正黑體" w:eastAsia="微軟正黑體" w:hAnsi="微軟正黑體" w:cs="Times New Roman" w:hint="eastAsia"/>
          <w:sz w:val="52"/>
          <w:szCs w:val="52"/>
        </w:rPr>
        <w:tab/>
      </w:r>
    </w:p>
    <w:p w:rsidR="00EB77B1" w:rsidRPr="00EB77B1" w:rsidRDefault="00EB77B1" w:rsidP="00EB77B1">
      <w:pPr>
        <w:rPr>
          <w:rFonts w:ascii="微軟正黑體" w:eastAsia="微軟正黑體" w:hAnsi="微軟正黑體" w:cs="Times New Roman"/>
          <w:color w:val="FFFFFF"/>
          <w:sz w:val="52"/>
          <w:szCs w:val="52"/>
        </w:rPr>
      </w:pPr>
      <w:r w:rsidRPr="00EB77B1">
        <w:rPr>
          <w:rFonts w:ascii="微軟正黑體" w:eastAsia="微軟正黑體" w:hAnsi="微軟正黑體" w:cs="Times New Roman" w:hint="eastAsia"/>
          <w:sz w:val="52"/>
          <w:szCs w:val="52"/>
        </w:rPr>
        <w:t xml:space="preserve">　　乙方：葡萄王生技股份有限公司</w:t>
      </w:r>
    </w:p>
    <w:p w:rsidR="00EB77B1" w:rsidRPr="00EB77B1" w:rsidRDefault="00EB77B1" w:rsidP="00EB77B1">
      <w:pPr>
        <w:jc w:val="center"/>
        <w:rPr>
          <w:rFonts w:ascii="微軟正黑體" w:eastAsia="微軟正黑體" w:hAnsi="微軟正黑體" w:cs="Times New Roman"/>
          <w:color w:val="FFFFFF"/>
          <w:sz w:val="52"/>
          <w:szCs w:val="52"/>
        </w:rPr>
      </w:pPr>
    </w:p>
    <w:p w:rsidR="00EB77B1" w:rsidRDefault="00EB77B1" w:rsidP="00EB77B1">
      <w:pPr>
        <w:jc w:val="center"/>
        <w:rPr>
          <w:rFonts w:ascii="微軟正黑體" w:eastAsia="微軟正黑體" w:hAnsi="微軟正黑體" w:cs="Times New Roman"/>
          <w:color w:val="FFFFFF"/>
          <w:sz w:val="52"/>
          <w:szCs w:val="52"/>
        </w:rPr>
      </w:pPr>
    </w:p>
    <w:p w:rsidR="00007E02" w:rsidRDefault="00007E02" w:rsidP="00EB77B1">
      <w:pPr>
        <w:jc w:val="center"/>
        <w:rPr>
          <w:rFonts w:ascii="微軟正黑體" w:eastAsia="微軟正黑體" w:hAnsi="微軟正黑體" w:cs="Times New Roman"/>
          <w:color w:val="FFFFFF"/>
          <w:sz w:val="52"/>
          <w:szCs w:val="52"/>
        </w:rPr>
      </w:pPr>
    </w:p>
    <w:p w:rsidR="00007E02" w:rsidRPr="00EB77B1" w:rsidRDefault="00007E02" w:rsidP="00EB77B1">
      <w:pPr>
        <w:jc w:val="center"/>
        <w:rPr>
          <w:rFonts w:ascii="微軟正黑體" w:eastAsia="微軟正黑體" w:hAnsi="微軟正黑體" w:cs="Times New Roman"/>
          <w:color w:val="FFFFFF"/>
          <w:sz w:val="52"/>
          <w:szCs w:val="52"/>
        </w:rPr>
      </w:pPr>
    </w:p>
    <w:p w:rsidR="00EB77B1" w:rsidRPr="00EB77B1" w:rsidRDefault="00EB77B1" w:rsidP="00EB77B1">
      <w:pPr>
        <w:ind w:leftChars="998" w:left="2395" w:firstLine="5"/>
        <w:rPr>
          <w:rFonts w:ascii="微軟正黑體" w:eastAsia="微軟正黑體" w:hAnsi="微軟正黑體" w:cs="Times New Roman"/>
          <w:sz w:val="36"/>
          <w:szCs w:val="36"/>
        </w:rPr>
      </w:pPr>
      <w:r w:rsidRPr="00EB77B1">
        <w:rPr>
          <w:rFonts w:ascii="微軟正黑體" w:eastAsia="微軟正黑體" w:hAnsi="微軟正黑體" w:cs="Times New Roman" w:hint="eastAsia"/>
          <w:sz w:val="36"/>
          <w:szCs w:val="36"/>
        </w:rPr>
        <w:t>契約編號：_________________</w:t>
      </w:r>
    </w:p>
    <w:p w:rsidR="00EB77B1" w:rsidRPr="00EB77B1" w:rsidRDefault="00EB77B1" w:rsidP="00EB77B1">
      <w:pPr>
        <w:jc w:val="center"/>
        <w:rPr>
          <w:rFonts w:ascii="微軟正黑體" w:eastAsia="微軟正黑體" w:hAnsi="微軟正黑體" w:cs="Times New Roman"/>
          <w:sz w:val="36"/>
          <w:szCs w:val="36"/>
        </w:rPr>
      </w:pPr>
      <w:r w:rsidRPr="00EB77B1">
        <w:rPr>
          <w:rFonts w:ascii="微軟正黑體" w:eastAsia="微軟正黑體" w:hAnsi="微軟正黑體" w:cs="Times New Roman" w:hint="eastAsia"/>
          <w:sz w:val="36"/>
          <w:szCs w:val="36"/>
        </w:rPr>
        <w:t>中華民國     年     月    日</w:t>
      </w:r>
    </w:p>
    <w:p w:rsidR="00EB77B1" w:rsidRPr="00EB77B1" w:rsidRDefault="00EB77B1" w:rsidP="00EB77B1">
      <w:pPr>
        <w:widowControl/>
        <w:autoSpaceDE w:val="0"/>
        <w:autoSpaceDN w:val="0"/>
        <w:spacing w:line="500" w:lineRule="exact"/>
        <w:ind w:firstLineChars="1100" w:firstLine="3960"/>
        <w:textAlignment w:val="bottom"/>
        <w:rPr>
          <w:rFonts w:ascii="微軟正黑體" w:eastAsia="微軟正黑體" w:hAnsi="微軟正黑體" w:cs="Times New Roman"/>
          <w:b/>
          <w:sz w:val="36"/>
          <w:szCs w:val="36"/>
        </w:rPr>
      </w:pPr>
      <w:r w:rsidRPr="00EB77B1">
        <w:rPr>
          <w:rFonts w:ascii="微軟正黑體" w:eastAsia="微軟正黑體" w:hAnsi="微軟正黑體" w:cs="Times New Roman"/>
          <w:b/>
          <w:sz w:val="36"/>
          <w:szCs w:val="36"/>
        </w:rPr>
        <w:lastRenderedPageBreak/>
        <w:t>實習合約書</w:t>
      </w:r>
    </w:p>
    <w:p w:rsidR="00EB77B1" w:rsidRPr="00EB77B1" w:rsidRDefault="00EB77B1" w:rsidP="00EB77B1">
      <w:pPr>
        <w:widowControl/>
        <w:autoSpaceDE w:val="0"/>
        <w:autoSpaceDN w:val="0"/>
        <w:spacing w:line="0" w:lineRule="atLeast"/>
        <w:jc w:val="center"/>
        <w:textAlignment w:val="bottom"/>
        <w:rPr>
          <w:rFonts w:ascii="微軟正黑體" w:eastAsia="微軟正黑體" w:hAnsi="微軟正黑體" w:cs="Times New Roman"/>
          <w:b/>
          <w:szCs w:val="24"/>
        </w:rPr>
      </w:pP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u w:val="single"/>
        </w:rPr>
      </w:pPr>
      <w:r w:rsidRPr="00EB77B1">
        <w:rPr>
          <w:rFonts w:ascii="微軟正黑體" w:eastAsia="微軟正黑體" w:hAnsi="微軟正黑體" w:cs="Times New Roman" w:hint="eastAsia"/>
          <w:szCs w:val="24"/>
          <w:u w:val="single"/>
        </w:rPr>
        <w:t>____________________________</w:t>
      </w:r>
      <w:r w:rsidRPr="00EB77B1">
        <w:rPr>
          <w:rFonts w:ascii="微軟正黑體" w:eastAsia="微軟正黑體" w:hAnsi="微軟正黑體" w:cs="Times New Roman"/>
          <w:szCs w:val="24"/>
        </w:rPr>
        <w:t xml:space="preserve"> (以下簡稱甲方)，茲承</w:t>
      </w:r>
      <w:r w:rsidRPr="00EB77B1">
        <w:rPr>
          <w:rFonts w:ascii="微軟正黑體" w:eastAsia="微軟正黑體" w:hAnsi="微軟正黑體" w:cs="Times New Roman" w:hint="eastAsia"/>
          <w:szCs w:val="24"/>
          <w:u w:val="single"/>
        </w:rPr>
        <w:t>葡萄王生技股份有限公司</w:t>
      </w:r>
      <w:r w:rsidRPr="00EB77B1">
        <w:rPr>
          <w:rFonts w:ascii="微軟正黑體" w:eastAsia="微軟正黑體" w:hAnsi="微軟正黑體" w:cs="Times New Roman"/>
          <w:szCs w:val="24"/>
        </w:rPr>
        <w:t>(以下簡稱乙方)之協助，</w:t>
      </w:r>
      <w:r w:rsidRPr="00EB77B1">
        <w:rPr>
          <w:rFonts w:ascii="微軟正黑體" w:eastAsia="微軟正黑體" w:hAnsi="微軟正黑體" w:cs="Times New Roman" w:hint="eastAsia"/>
          <w:szCs w:val="24"/>
        </w:rPr>
        <w:t>雙方同意</w:t>
      </w:r>
      <w:r w:rsidRPr="00EB77B1">
        <w:rPr>
          <w:rFonts w:ascii="微軟正黑體" w:eastAsia="微軟正黑體" w:hAnsi="微軟正黑體" w:cs="Times New Roman"/>
          <w:szCs w:val="24"/>
        </w:rPr>
        <w:t>進行實習合作，協助加強學生</w:t>
      </w:r>
      <w:r w:rsidRPr="00EB77B1">
        <w:rPr>
          <w:rFonts w:ascii="微軟正黑體" w:eastAsia="微軟正黑體" w:hAnsi="微軟正黑體" w:cs="Times New Roman" w:hint="eastAsia"/>
          <w:szCs w:val="24"/>
        </w:rPr>
        <w:t>所學相關之課程</w:t>
      </w:r>
      <w:r w:rsidRPr="00EB77B1">
        <w:rPr>
          <w:rFonts w:ascii="微軟正黑體" w:eastAsia="微軟正黑體" w:hAnsi="微軟正黑體" w:cs="Times New Roman"/>
          <w:szCs w:val="24"/>
        </w:rPr>
        <w:t>專業知識與技能的訓練，配合業界實務運作，共同培養專業人才。</w:t>
      </w:r>
      <w:r w:rsidRPr="00EB77B1">
        <w:rPr>
          <w:rFonts w:ascii="微軟正黑體" w:eastAsia="微軟正黑體" w:hAnsi="微軟正黑體" w:cs="Times New Roman" w:hint="eastAsia"/>
          <w:szCs w:val="24"/>
        </w:rPr>
        <w:t>雙方協議事項如下</w:t>
      </w:r>
      <w:r w:rsidRPr="00EB77B1">
        <w:rPr>
          <w:rFonts w:ascii="微軟正黑體" w:eastAsia="微軟正黑體" w:hAnsi="微軟正黑體" w:cs="Times New Roman"/>
          <w:szCs w:val="24"/>
        </w:rPr>
        <w:t>：</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系科</w:t>
      </w:r>
      <w:r w:rsidRPr="00EB77B1">
        <w:rPr>
          <w:rFonts w:ascii="微軟正黑體" w:eastAsia="微軟正黑體" w:hAnsi="微軟正黑體" w:cs="Times New Roman"/>
          <w:szCs w:val="24"/>
        </w:rPr>
        <w:t>學生實習</w:t>
      </w:r>
      <w:r w:rsidRPr="00EB77B1">
        <w:rPr>
          <w:rFonts w:ascii="微軟正黑體" w:eastAsia="微軟正黑體" w:hAnsi="微軟正黑體" w:cs="Times New Roman" w:hint="eastAsia"/>
          <w:szCs w:val="24"/>
        </w:rPr>
        <w:t>課程名稱、</w:t>
      </w:r>
      <w:r w:rsidRPr="00EB77B1">
        <w:rPr>
          <w:rFonts w:ascii="微軟正黑體" w:eastAsia="微軟正黑體" w:hAnsi="微軟正黑體" w:cs="Times New Roman"/>
          <w:szCs w:val="24"/>
        </w:rPr>
        <w:t>學生實習人數、實習</w:t>
      </w:r>
      <w:r w:rsidRPr="00EB77B1">
        <w:rPr>
          <w:rFonts w:ascii="微軟正黑體" w:eastAsia="微軟正黑體" w:hAnsi="微軟正黑體" w:cs="Times New Roman" w:hint="eastAsia"/>
          <w:szCs w:val="24"/>
        </w:rPr>
        <w:t>期</w:t>
      </w:r>
      <w:r w:rsidRPr="00EB77B1">
        <w:rPr>
          <w:rFonts w:ascii="微軟正黑體" w:eastAsia="微軟正黑體" w:hAnsi="微軟正黑體" w:cs="Times New Roman"/>
          <w:szCs w:val="24"/>
        </w:rPr>
        <w:t>間</w:t>
      </w:r>
      <w:r w:rsidRPr="00EB77B1">
        <w:rPr>
          <w:rFonts w:ascii="微軟正黑體" w:eastAsia="微軟正黑體" w:hAnsi="微軟正黑體" w:cs="Times New Roman" w:hint="eastAsia"/>
          <w:szCs w:val="24"/>
        </w:rPr>
        <w:t>、實習時數</w:t>
      </w:r>
      <w:r w:rsidRPr="00EB77B1">
        <w:rPr>
          <w:rFonts w:ascii="微軟正黑體" w:eastAsia="微軟正黑體" w:hAnsi="微軟正黑體" w:cs="Times New Roman"/>
          <w:szCs w:val="24"/>
        </w:rPr>
        <w:t>：</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實習課程名稱：</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就讀學制(學系學程)：</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實習人數：</w:t>
      </w:r>
      <w:r w:rsidRPr="00EB77B1">
        <w:rPr>
          <w:rFonts w:ascii="微軟正黑體" w:eastAsia="微軟正黑體" w:hAnsi="微軟正黑體" w:cs="Times New Roman" w:hint="eastAsia"/>
          <w:szCs w:val="24"/>
        </w:rPr>
        <w:t>共</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人</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實習</w:t>
      </w:r>
      <w:r w:rsidRPr="00EB77B1">
        <w:rPr>
          <w:rFonts w:ascii="微軟正黑體" w:eastAsia="微軟正黑體" w:hAnsi="微軟正黑體" w:cs="Times New Roman" w:hint="eastAsia"/>
          <w:szCs w:val="24"/>
        </w:rPr>
        <w:t>期</w:t>
      </w:r>
      <w:r w:rsidRPr="00EB77B1">
        <w:rPr>
          <w:rFonts w:ascii="微軟正黑體" w:eastAsia="微軟正黑體" w:hAnsi="微軟正黑體" w:cs="Times New Roman"/>
          <w:szCs w:val="24"/>
        </w:rPr>
        <w:t>間：</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年</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月</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日</w:t>
      </w:r>
      <w:r w:rsidRPr="00EB77B1">
        <w:rPr>
          <w:rFonts w:ascii="微軟正黑體" w:eastAsia="微軟正黑體" w:hAnsi="微軟正黑體" w:cs="Times New Roman" w:hint="eastAsia"/>
          <w:szCs w:val="24"/>
        </w:rPr>
        <w:t>起</w:t>
      </w:r>
      <w:r w:rsidRPr="00EB77B1">
        <w:rPr>
          <w:rFonts w:ascii="微軟正黑體" w:eastAsia="微軟正黑體" w:hAnsi="微軟正黑體" w:cs="Times New Roman"/>
          <w:szCs w:val="24"/>
        </w:rPr>
        <w:t>至</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年</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月</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日</w:t>
      </w:r>
      <w:r w:rsidRPr="00EB77B1">
        <w:rPr>
          <w:rFonts w:ascii="微軟正黑體" w:eastAsia="微軟正黑體" w:hAnsi="微軟正黑體" w:cs="Times New Roman" w:hint="eastAsia"/>
          <w:szCs w:val="24"/>
        </w:rPr>
        <w:t>止</w:t>
      </w:r>
    </w:p>
    <w:p w:rsidR="00EB77B1" w:rsidRPr="00EB77B1" w:rsidRDefault="00EB77B1" w:rsidP="00EB77B1">
      <w:pPr>
        <w:widowControl/>
        <w:numPr>
          <w:ilvl w:val="0"/>
          <w:numId w:val="24"/>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實習時數：</w:t>
      </w:r>
      <w:r w:rsidRPr="00EB77B1">
        <w:rPr>
          <w:rFonts w:ascii="微軟正黑體" w:eastAsia="微軟正黑體" w:hAnsi="微軟正黑體" w:cs="Times New Roman" w:hint="eastAsia"/>
          <w:szCs w:val="24"/>
          <w:u w:val="single"/>
        </w:rPr>
        <w:t xml:space="preserve">       </w:t>
      </w:r>
      <w:r w:rsidRPr="00EB77B1">
        <w:rPr>
          <w:rFonts w:ascii="微軟正黑體" w:eastAsia="微軟正黑體" w:hAnsi="微軟正黑體" w:cs="Times New Roman"/>
          <w:szCs w:val="24"/>
        </w:rPr>
        <w:t>小時</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配合事項</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w:t>
      </w:r>
      <w:r w:rsidRPr="00EB77B1">
        <w:rPr>
          <w:rFonts w:ascii="微軟正黑體" w:eastAsia="微軟正黑體" w:hAnsi="微軟正黑體" w:cs="Times New Roman"/>
          <w:szCs w:val="24"/>
        </w:rPr>
        <w:t>甲、</w:t>
      </w:r>
      <w:r w:rsidRPr="00EB77B1">
        <w:rPr>
          <w:rFonts w:ascii="微軟正黑體" w:eastAsia="微軟正黑體" w:hAnsi="微軟正黑體" w:cs="Times New Roman" w:hint="eastAsia"/>
          <w:szCs w:val="24"/>
        </w:rPr>
        <w:t>乙雙</w:t>
      </w:r>
      <w:r w:rsidRPr="00EB77B1">
        <w:rPr>
          <w:rFonts w:ascii="微軟正黑體" w:eastAsia="微軟正黑體" w:hAnsi="微軟正黑體" w:cs="Times New Roman"/>
          <w:szCs w:val="24"/>
        </w:rPr>
        <w:t>方</w:t>
      </w:r>
      <w:r w:rsidRPr="00EB77B1">
        <w:rPr>
          <w:rFonts w:ascii="微軟正黑體" w:eastAsia="微軟正黑體" w:hAnsi="微軟正黑體" w:cs="Times New Roman" w:hint="eastAsia"/>
          <w:szCs w:val="24"/>
        </w:rPr>
        <w:t>應指定一名聯絡人擔任聯繫工作</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w:t>
      </w:r>
      <w:r w:rsidRPr="00EB77B1">
        <w:rPr>
          <w:rFonts w:ascii="微軟正黑體" w:eastAsia="微軟正黑體" w:hAnsi="微軟正黑體" w:cs="Times New Roman"/>
          <w:szCs w:val="24"/>
        </w:rPr>
        <w:t>配合甲方的實習目標，</w:t>
      </w:r>
      <w:r w:rsidRPr="00EB77B1">
        <w:rPr>
          <w:rFonts w:ascii="微軟正黑體" w:eastAsia="微軟正黑體" w:hAnsi="微軟正黑體" w:cs="Times New Roman" w:hint="eastAsia"/>
          <w:szCs w:val="24"/>
        </w:rPr>
        <w:t>雙方協議</w:t>
      </w:r>
      <w:r w:rsidRPr="00EB77B1">
        <w:rPr>
          <w:rFonts w:ascii="微軟正黑體" w:eastAsia="微軟正黑體" w:hAnsi="微軟正黑體" w:cs="Times New Roman"/>
          <w:szCs w:val="24"/>
        </w:rPr>
        <w:t>安排</w:t>
      </w:r>
      <w:r w:rsidRPr="00EB77B1">
        <w:rPr>
          <w:rFonts w:ascii="微軟正黑體" w:eastAsia="微軟正黑體" w:hAnsi="微軟正黑體" w:cs="Times New Roman" w:hint="eastAsia"/>
          <w:szCs w:val="24"/>
        </w:rPr>
        <w:t>合適之</w:t>
      </w:r>
      <w:r w:rsidRPr="00EB77B1">
        <w:rPr>
          <w:rFonts w:ascii="微軟正黑體" w:eastAsia="微軟正黑體" w:hAnsi="微軟正黑體" w:cs="Times New Roman"/>
          <w:szCs w:val="24"/>
        </w:rPr>
        <w:t>實習課程。</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實習期間乙方得協助甲方指導學生專業實務之學習</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甲方學生並得參加乙方之訓練活動</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實習期間乙方應提供實習場所</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並指派有關人員指導甲方學生實習</w:t>
      </w:r>
      <w:r w:rsidRPr="00EB77B1">
        <w:rPr>
          <w:rFonts w:ascii="微軟正黑體" w:eastAsia="微軟正黑體" w:hAnsi="微軟正黑體" w:cs="Times New Roman"/>
          <w:szCs w:val="24"/>
        </w:rPr>
        <w:t>。</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實習期間由甲方輔導老師及乙方共同評核實習成績及工作態度表現。</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甲方學生於實習期間，應遵守實習手冊訂定之規則，亦需遵守乙方之相關規定。如有違反，乙方得終止實習。</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於本合約有效期限內及終止後，非經乙方書面許可或指示或依據法律規定，均不得將本合約簽訂前或有效期限內取得或得悉之營業秘密及未公開資訊(下稱機密資訊)洩漏、交付、或開放與任何人，或隨意加以使用，甲方所屬人員及輔導老師之違約視為甲方之違約，若甲方違約則應負損害賠償之責；此外，並應責其甲方之所屬人員、輔導老師及實習學生因本實習合作所知悉乙方之機密資訊，無論於實習期間或實習終了後，均不得洩漏與任何第三人或自行加以利用，亦不得將實習內容揭露、 轉述或公開發表。</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機密資訊任一部份具有下列情形之一時，該部份不適用：</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非可歸責甲方而已為公眾所知悉(例如已為乙方公開之專利或著作)；</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甲方自第三人處合法取得，且該第三人未要求甲方保密；</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甲方未使用機密資訊而獨立開發出相同技術；</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經乙方以書面同意揭露；</w:t>
      </w:r>
    </w:p>
    <w:p w:rsidR="00EB77B1" w:rsidRPr="00EB77B1" w:rsidRDefault="00EB77B1"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因法院之裁決而必須揭露者，甲方應於事前通知乙方並向法院申請相關保護措施後方得揭露，但甲方之保密義務並未因而解除；</w:t>
      </w:r>
    </w:p>
    <w:p w:rsidR="00EB77B1" w:rsidRPr="00EB77B1" w:rsidRDefault="00CE33DF" w:rsidP="00EB77B1">
      <w:pPr>
        <w:widowControl/>
        <w:numPr>
          <w:ilvl w:val="0"/>
          <w:numId w:val="25"/>
        </w:numPr>
        <w:autoSpaceDE w:val="0"/>
        <w:autoSpaceDN w:val="0"/>
        <w:spacing w:line="0" w:lineRule="atLeast"/>
        <w:ind w:leftChars="295" w:left="991" w:hanging="283"/>
        <w:textAlignment w:val="bottom"/>
        <w:rPr>
          <w:rFonts w:ascii="微軟正黑體" w:eastAsia="微軟正黑體" w:hAnsi="微軟正黑體" w:cs="Times New Roman"/>
          <w:szCs w:val="24"/>
        </w:rPr>
      </w:pPr>
      <w:r>
        <w:rPr>
          <w:rFonts w:ascii="微軟正黑體" w:eastAsia="微軟正黑體" w:hAnsi="微軟正黑體" w:cs="Times New Roman" w:hint="eastAsia"/>
          <w:szCs w:val="24"/>
        </w:rPr>
        <w:lastRenderedPageBreak/>
        <w:t>本項第一款至第五款</w:t>
      </w:r>
      <w:r w:rsidR="00EB77B1" w:rsidRPr="00EB77B1">
        <w:rPr>
          <w:rFonts w:ascii="微軟正黑體" w:eastAsia="微軟正黑體" w:hAnsi="微軟正黑體" w:cs="Times New Roman" w:hint="eastAsia"/>
          <w:szCs w:val="24"/>
        </w:rPr>
        <w:t>之情事發生時，甲方應舉證證明該情事之發生，且應於該情事發生後立即通知乙方。</w:t>
      </w:r>
    </w:p>
    <w:p w:rsidR="00EB77B1" w:rsidRPr="00EB77B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甲方學生在實習期間若損壞或遺失乙方之器材、物品，甲方應責其實習學生負責賠償之責。</w:t>
      </w:r>
    </w:p>
    <w:p w:rsidR="002F3370" w:rsidRPr="00007E02" w:rsidRDefault="00EB77B1" w:rsidP="00CE33DF">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1F2968">
        <w:rPr>
          <w:rFonts w:ascii="微軟正黑體" w:eastAsia="微軟正黑體" w:hAnsi="微軟正黑體" w:cs="Times New Roman" w:hint="eastAsia"/>
          <w:szCs w:val="24"/>
        </w:rPr>
        <w:t>乙方提供之實習係免費觀摩學習之性質，基於互惠原則，甲方亦不索取任何酬勞。</w:t>
      </w:r>
    </w:p>
    <w:p w:rsidR="00EB77B1" w:rsidRPr="009A1FE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9A1FE1">
        <w:rPr>
          <w:rFonts w:ascii="微軟正黑體" w:eastAsia="微軟正黑體" w:hAnsi="微軟正黑體" w:cs="Times New Roman" w:hint="eastAsia"/>
          <w:szCs w:val="24"/>
        </w:rPr>
        <w:t>膳宿-住宿:不提供。伙食:</w:t>
      </w:r>
      <w:r w:rsidRPr="009A1FE1">
        <w:rPr>
          <w:rFonts w:ascii="Times New Roman" w:eastAsia="新細明體" w:hAnsi="Times New Roman" w:cs="Times New Roman" w:hint="eastAsia"/>
          <w:szCs w:val="24"/>
        </w:rPr>
        <w:t xml:space="preserve"> </w:t>
      </w:r>
      <w:r w:rsidRPr="009A1FE1">
        <w:rPr>
          <w:rFonts w:ascii="微軟正黑體" w:eastAsia="微軟正黑體" w:hAnsi="微軟正黑體" w:cs="Times New Roman" w:hint="eastAsia"/>
          <w:szCs w:val="24"/>
        </w:rPr>
        <w:t>由乙方提供團膳午餐。</w:t>
      </w:r>
    </w:p>
    <w:p w:rsidR="00EB77B1" w:rsidRPr="009A1FE1" w:rsidRDefault="00EB77B1" w:rsidP="00EB77B1">
      <w:pPr>
        <w:widowControl/>
        <w:numPr>
          <w:ilvl w:val="0"/>
          <w:numId w:val="26"/>
        </w:numPr>
        <w:autoSpaceDE w:val="0"/>
        <w:autoSpaceDN w:val="0"/>
        <w:spacing w:line="0" w:lineRule="atLeast"/>
        <w:textAlignment w:val="bottom"/>
        <w:rPr>
          <w:rFonts w:ascii="微軟正黑體" w:eastAsia="微軟正黑體" w:hAnsi="微軟正黑體" w:cs="Times New Roman"/>
          <w:szCs w:val="24"/>
        </w:rPr>
      </w:pPr>
      <w:r w:rsidRPr="009A1FE1">
        <w:rPr>
          <w:rFonts w:ascii="微軟正黑體" w:eastAsia="微軟正黑體" w:hAnsi="微軟正黑體" w:cs="Times New Roman" w:hint="eastAsia"/>
          <w:szCs w:val="24"/>
        </w:rPr>
        <w:t>保險:乙方得為甲方學生辦理團體保險。</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本合約書如有未盡事宜，得經雙方協調修訂之。若違反規定因此涉訟，雙方同意以臺灣桃園地方法院為第一審管轄法院。</w:t>
      </w: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本合約書</w:t>
      </w:r>
      <w:r w:rsidRPr="00EB77B1">
        <w:rPr>
          <w:rFonts w:ascii="微軟正黑體" w:eastAsia="微軟正黑體" w:hAnsi="微軟正黑體" w:cs="Times New Roman" w:hint="eastAsia"/>
          <w:szCs w:val="24"/>
        </w:rPr>
        <w:t>一</w:t>
      </w:r>
      <w:r w:rsidRPr="00EB77B1">
        <w:rPr>
          <w:rFonts w:ascii="微軟正黑體" w:eastAsia="微軟正黑體" w:hAnsi="微軟正黑體" w:cs="Times New Roman"/>
          <w:szCs w:val="24"/>
        </w:rPr>
        <w:t>式</w:t>
      </w:r>
      <w:r w:rsidRPr="00EB77B1">
        <w:rPr>
          <w:rFonts w:ascii="微軟正黑體" w:eastAsia="微軟正黑體" w:hAnsi="微軟正黑體" w:cs="Times New Roman" w:hint="eastAsia"/>
          <w:szCs w:val="24"/>
        </w:rPr>
        <w:t>二</w:t>
      </w:r>
      <w:r w:rsidRPr="00EB77B1">
        <w:rPr>
          <w:rFonts w:ascii="微軟正黑體" w:eastAsia="微軟正黑體" w:hAnsi="微軟正黑體" w:cs="Times New Roman"/>
          <w:szCs w:val="24"/>
        </w:rPr>
        <w:t>份，甲、乙</w:t>
      </w:r>
      <w:r w:rsidRPr="00EB77B1">
        <w:rPr>
          <w:rFonts w:ascii="微軟正黑體" w:eastAsia="微軟正黑體" w:hAnsi="微軟正黑體" w:cs="Times New Roman" w:hint="eastAsia"/>
          <w:szCs w:val="24"/>
        </w:rPr>
        <w:t>雙</w:t>
      </w:r>
      <w:r w:rsidRPr="00EB77B1">
        <w:rPr>
          <w:rFonts w:ascii="微軟正黑體" w:eastAsia="微軟正黑體" w:hAnsi="微軟正黑體" w:cs="Times New Roman"/>
          <w:szCs w:val="24"/>
        </w:rPr>
        <w:t>方各執一份</w:t>
      </w:r>
      <w:r w:rsidRPr="00EB77B1">
        <w:rPr>
          <w:rFonts w:ascii="微軟正黑體" w:eastAsia="微軟正黑體" w:hAnsi="微軟正黑體" w:cs="Times New Roman" w:hint="eastAsia"/>
          <w:szCs w:val="24"/>
        </w:rPr>
        <w:t>為憑</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rPr>
      </w:pPr>
    </w:p>
    <w:p w:rsidR="00EB77B1" w:rsidRPr="00EB77B1" w:rsidRDefault="00EB77B1" w:rsidP="00EB77B1">
      <w:pPr>
        <w:widowControl/>
        <w:numPr>
          <w:ilvl w:val="0"/>
          <w:numId w:val="23"/>
        </w:numPr>
        <w:autoSpaceDE w:val="0"/>
        <w:autoSpaceDN w:val="0"/>
        <w:spacing w:line="0" w:lineRule="atLeast"/>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立約人</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甲方：</w:t>
      </w:r>
    </w:p>
    <w:p w:rsidR="00EB77B1" w:rsidRPr="00EB77B1" w:rsidRDefault="00EB77B1" w:rsidP="00CE33DF">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合作學校：</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 xml:space="preserve">代表人：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職</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稱：</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地</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址：</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聯絡</w:t>
      </w:r>
      <w:r w:rsidRPr="00EB77B1">
        <w:rPr>
          <w:rFonts w:ascii="微軟正黑體" w:eastAsia="微軟正黑體" w:hAnsi="微軟正黑體" w:cs="Times New Roman" w:hint="eastAsia"/>
          <w:szCs w:val="24"/>
        </w:rPr>
        <w:t>人</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傳  真</w:t>
      </w:r>
      <w:r w:rsidRPr="00EB77B1">
        <w:rPr>
          <w:rFonts w:ascii="微軟正黑體" w:eastAsia="微軟正黑體" w:hAnsi="微軟正黑體" w:cs="Times New Roman"/>
          <w:szCs w:val="24"/>
        </w:rPr>
        <w:t>：</w:t>
      </w:r>
    </w:p>
    <w:p w:rsidR="00EB77B1" w:rsidRPr="00EB77B1" w:rsidRDefault="00EB77B1" w:rsidP="00EB77B1">
      <w:pPr>
        <w:widowControl/>
        <w:autoSpaceDE w:val="0"/>
        <w:autoSpaceDN w:val="0"/>
        <w:spacing w:line="0" w:lineRule="atLeast"/>
        <w:textAlignment w:val="bottom"/>
        <w:rPr>
          <w:rFonts w:ascii="微軟正黑體" w:eastAsia="微軟正黑體" w:hAnsi="微軟正黑體" w:cs="Times New Roman"/>
          <w:szCs w:val="24"/>
        </w:rPr>
      </w:pP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乙方：</w:t>
      </w:r>
    </w:p>
    <w:p w:rsidR="00EB77B1" w:rsidRPr="00CE33DF" w:rsidRDefault="00EB77B1" w:rsidP="00CE33DF">
      <w:pPr>
        <w:widowControl/>
        <w:autoSpaceDE w:val="0"/>
        <w:autoSpaceDN w:val="0"/>
        <w:spacing w:line="0" w:lineRule="atLeast"/>
        <w:ind w:firstLineChars="50" w:firstLine="120"/>
        <w:textAlignment w:val="bottom"/>
        <w:rPr>
          <w:rFonts w:ascii="微軟正黑體" w:eastAsia="微軟正黑體" w:hAnsi="微軟正黑體" w:cs="Times New Roman"/>
          <w:color w:val="000080"/>
          <w:szCs w:val="24"/>
        </w:rPr>
      </w:pPr>
      <w:r w:rsidRPr="00EB77B1">
        <w:rPr>
          <w:rFonts w:ascii="微軟正黑體" w:eastAsia="微軟正黑體" w:hAnsi="微軟正黑體" w:cs="Times New Roman"/>
          <w:szCs w:val="24"/>
        </w:rPr>
        <w:t>合作</w:t>
      </w:r>
      <w:r w:rsidRPr="00EB77B1">
        <w:rPr>
          <w:rFonts w:ascii="微軟正黑體" w:eastAsia="微軟正黑體" w:hAnsi="微軟正黑體" w:cs="Times New Roman" w:hint="eastAsia"/>
          <w:szCs w:val="24"/>
        </w:rPr>
        <w:t>單位</w:t>
      </w:r>
      <w:r w:rsidRPr="00EB77B1">
        <w:rPr>
          <w:rFonts w:ascii="微軟正黑體" w:eastAsia="微軟正黑體" w:hAnsi="微軟正黑體" w:cs="Times New Roman"/>
          <w:szCs w:val="24"/>
        </w:rPr>
        <w:t>：</w:t>
      </w:r>
      <w:r w:rsidRPr="00EB77B1">
        <w:rPr>
          <w:rFonts w:ascii="微軟正黑體" w:eastAsia="微軟正黑體" w:hAnsi="微軟正黑體" w:cs="Times New Roman" w:hint="eastAsia"/>
          <w:szCs w:val="24"/>
        </w:rPr>
        <w:t xml:space="preserve">葡萄王生技股份有限公司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代表人：曾盛麟</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 xml:space="preserve">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(蓋印)</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職  稱：董事長</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szCs w:val="24"/>
        </w:rPr>
        <w:t>地  址：</w:t>
      </w:r>
      <w:r w:rsidRPr="00EB77B1">
        <w:rPr>
          <w:rFonts w:ascii="微軟正黑體" w:eastAsia="微軟正黑體" w:hAnsi="微軟正黑體" w:cs="Times New Roman" w:hint="eastAsia"/>
          <w:szCs w:val="24"/>
        </w:rPr>
        <w:t>桃園市平鎮區金陵路二段402號</w:t>
      </w:r>
    </w:p>
    <w:p w:rsidR="00EB77B1" w:rsidRP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color w:val="000000"/>
          <w:spacing w:val="15"/>
          <w:szCs w:val="24"/>
        </w:rPr>
      </w:pPr>
      <w:r w:rsidRPr="00EB77B1">
        <w:rPr>
          <w:rFonts w:ascii="微軟正黑體" w:eastAsia="微軟正黑體" w:hAnsi="微軟正黑體" w:cs="Times New Roman"/>
          <w:szCs w:val="24"/>
        </w:rPr>
        <w:t>聯絡人：</w:t>
      </w:r>
      <w:r w:rsidRPr="00EB77B1">
        <w:rPr>
          <w:rFonts w:ascii="微軟正黑體" w:eastAsia="微軟正黑體" w:hAnsi="微軟正黑體" w:cs="Times New Roman" w:hint="eastAsia"/>
          <w:color w:val="000000"/>
          <w:spacing w:val="15"/>
          <w:szCs w:val="24"/>
        </w:rPr>
        <w:t xml:space="preserve"> </w:t>
      </w:r>
    </w:p>
    <w:p w:rsidR="00EB77B1" w:rsidRDefault="00EB77B1" w:rsidP="00EB77B1">
      <w:pPr>
        <w:widowControl/>
        <w:autoSpaceDE w:val="0"/>
        <w:autoSpaceDN w:val="0"/>
        <w:spacing w:line="0" w:lineRule="atLeast"/>
        <w:ind w:firstLineChars="50" w:firstLine="120"/>
        <w:textAlignment w:val="bottom"/>
        <w:rPr>
          <w:rFonts w:ascii="微軟正黑體" w:eastAsia="微軟正黑體" w:hAnsi="微軟正黑體" w:cs="Times New Roman"/>
          <w:szCs w:val="24"/>
        </w:rPr>
      </w:pPr>
      <w:r w:rsidRPr="00EB77B1">
        <w:rPr>
          <w:rFonts w:ascii="微軟正黑體" w:eastAsia="微軟正黑體" w:hAnsi="微軟正黑體" w:cs="Times New Roman" w:hint="eastAsia"/>
          <w:szCs w:val="24"/>
        </w:rPr>
        <w:t>傳  真</w:t>
      </w:r>
      <w:r w:rsidRPr="00EB77B1">
        <w:rPr>
          <w:rFonts w:ascii="微軟正黑體" w:eastAsia="微軟正黑體" w:hAnsi="微軟正黑體" w:cs="Times New Roman"/>
          <w:szCs w:val="24"/>
        </w:rPr>
        <w:t>：</w:t>
      </w:r>
    </w:p>
    <w:p w:rsidR="00007E02" w:rsidRDefault="00007E02"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CE33DF" w:rsidRPr="00EB77B1" w:rsidRDefault="00CE33DF" w:rsidP="00007E02">
      <w:pPr>
        <w:widowControl/>
        <w:autoSpaceDE w:val="0"/>
        <w:autoSpaceDN w:val="0"/>
        <w:spacing w:line="0" w:lineRule="atLeast"/>
        <w:ind w:firstLineChars="50" w:firstLine="135"/>
        <w:textAlignment w:val="bottom"/>
        <w:rPr>
          <w:rFonts w:ascii="微軟正黑體" w:eastAsia="微軟正黑體" w:hAnsi="微軟正黑體" w:cs="Times New Roman"/>
          <w:color w:val="000000"/>
          <w:spacing w:val="15"/>
          <w:szCs w:val="24"/>
        </w:rPr>
      </w:pPr>
    </w:p>
    <w:p w:rsidR="0047438B" w:rsidRPr="00CE33DF" w:rsidRDefault="00EB77B1" w:rsidP="00CE33DF">
      <w:pPr>
        <w:spacing w:line="0" w:lineRule="atLeast"/>
        <w:jc w:val="distribute"/>
        <w:rPr>
          <w:rFonts w:ascii="微軟正黑體" w:eastAsia="微軟正黑體" w:hAnsi="微軟正黑體" w:cs="Times New Roman"/>
          <w:szCs w:val="24"/>
        </w:rPr>
      </w:pPr>
      <w:r w:rsidRPr="00EB77B1">
        <w:rPr>
          <w:rFonts w:ascii="微軟正黑體" w:eastAsia="微軟正黑體" w:hAnsi="微軟正黑體" w:cs="Times New Roman"/>
          <w:szCs w:val="24"/>
        </w:rPr>
        <w:t xml:space="preserve">中 華 民 國 </w:t>
      </w:r>
      <w:r w:rsidRPr="00EB77B1">
        <w:rPr>
          <w:rFonts w:ascii="微軟正黑體" w:eastAsia="微軟正黑體" w:hAnsi="微軟正黑體" w:cs="Times New Roman" w:hint="eastAsia"/>
          <w:szCs w:val="24"/>
        </w:rPr>
        <w:t xml:space="preserve">  </w:t>
      </w:r>
      <w:r w:rsidRPr="00EB77B1">
        <w:rPr>
          <w:rFonts w:ascii="微軟正黑體" w:eastAsia="微軟正黑體" w:hAnsi="微軟正黑體" w:cs="Times New Roman"/>
          <w:szCs w:val="24"/>
        </w:rPr>
        <w:t>年   月  日</w:t>
      </w:r>
    </w:p>
    <w:p w:rsidR="009C41E4" w:rsidRPr="00C27B72" w:rsidRDefault="009C41E4" w:rsidP="00C27B72">
      <w:pPr>
        <w:spacing w:line="0" w:lineRule="atLeast"/>
        <w:jc w:val="distribute"/>
        <w:rPr>
          <w:rFonts w:ascii="標楷體" w:eastAsia="標楷體" w:hAnsi="標楷體"/>
          <w:b/>
          <w:szCs w:val="24"/>
        </w:rPr>
      </w:pPr>
    </w:p>
    <w:sectPr w:rsidR="009C41E4" w:rsidRPr="00C27B72" w:rsidSect="00EB77B1">
      <w:headerReference w:type="default" r:id="rId9"/>
      <w:footerReference w:type="default" r:id="rId10"/>
      <w:footerReference w:type="first" r:id="rId11"/>
      <w:pgSz w:w="11906" w:h="16838"/>
      <w:pgMar w:top="1259" w:right="924" w:bottom="1259" w:left="924"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DF" w:rsidRDefault="00887DDF" w:rsidP="009C41E4">
      <w:r>
        <w:separator/>
      </w:r>
    </w:p>
  </w:endnote>
  <w:endnote w:type="continuationSeparator" w:id="0">
    <w:p w:rsidR="00887DDF" w:rsidRDefault="00887DDF" w:rsidP="009C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F11" w:rsidRPr="00EC2F11" w:rsidRDefault="00EC2F11" w:rsidP="00EC2F11">
    <w:pPr>
      <w:tabs>
        <w:tab w:val="center" w:pos="4153"/>
        <w:tab w:val="right" w:pos="8306"/>
      </w:tabs>
      <w:snapToGrid w:val="0"/>
      <w:jc w:val="center"/>
      <w:rPr>
        <w:rFonts w:ascii="Arial Unicode MS" w:eastAsia="Arial Unicode MS" w:hAnsi="Arial Unicode MS" w:cs="Arial Unicode MS"/>
        <w:kern w:val="0"/>
        <w:sz w:val="20"/>
        <w:szCs w:val="20"/>
        <w:lang w:val="x-none" w:eastAsia="x-none"/>
      </w:rPr>
    </w:pPr>
    <w:r w:rsidRPr="00EC2F11">
      <w:rPr>
        <w:rFonts w:ascii="Arial Unicode MS" w:eastAsia="Arial Unicode MS" w:hAnsi="Arial Unicode MS" w:cs="Arial Unicode MS" w:hint="eastAsia"/>
        <w:kern w:val="0"/>
        <w:sz w:val="20"/>
        <w:szCs w:val="20"/>
        <w:lang w:val="x-none" w:eastAsia="x-none"/>
      </w:rPr>
      <w:t>-</w:t>
    </w:r>
    <w:r w:rsidRPr="00EC2F11">
      <w:rPr>
        <w:rFonts w:ascii="Arial Unicode MS" w:eastAsia="Arial Unicode MS" w:hAnsi="Arial Unicode MS" w:cs="Arial Unicode MS"/>
        <w:kern w:val="0"/>
        <w:sz w:val="20"/>
        <w:szCs w:val="20"/>
        <w:lang w:val="x-none" w:eastAsia="x-none"/>
      </w:rPr>
      <w:t xml:space="preserve">第 </w:t>
    </w:r>
    <w:r w:rsidRPr="00EC2F11">
      <w:rPr>
        <w:rFonts w:ascii="Arial Unicode MS" w:eastAsia="Arial Unicode MS" w:hAnsi="Arial Unicode MS" w:cs="Arial Unicode MS"/>
        <w:kern w:val="0"/>
        <w:sz w:val="20"/>
        <w:szCs w:val="20"/>
        <w:lang w:val="x-none" w:eastAsia="x-none"/>
      </w:rPr>
      <w:fldChar w:fldCharType="begin"/>
    </w:r>
    <w:r w:rsidRPr="00EC2F11">
      <w:rPr>
        <w:rFonts w:ascii="Arial Unicode MS" w:eastAsia="Arial Unicode MS" w:hAnsi="Arial Unicode MS" w:cs="Arial Unicode MS"/>
        <w:kern w:val="0"/>
        <w:sz w:val="20"/>
        <w:szCs w:val="20"/>
        <w:lang w:val="x-none" w:eastAsia="x-none"/>
      </w:rPr>
      <w:instrText xml:space="preserve"> PAGE </w:instrText>
    </w:r>
    <w:r w:rsidRPr="00EC2F11">
      <w:rPr>
        <w:rFonts w:ascii="Arial Unicode MS" w:eastAsia="Arial Unicode MS" w:hAnsi="Arial Unicode MS" w:cs="Arial Unicode MS"/>
        <w:kern w:val="0"/>
        <w:sz w:val="20"/>
        <w:szCs w:val="20"/>
        <w:lang w:val="x-none" w:eastAsia="x-none"/>
      </w:rPr>
      <w:fldChar w:fldCharType="separate"/>
    </w:r>
    <w:r w:rsidR="0082391C">
      <w:rPr>
        <w:rFonts w:ascii="Arial Unicode MS" w:eastAsia="Arial Unicode MS" w:hAnsi="Arial Unicode MS" w:cs="Arial Unicode MS"/>
        <w:noProof/>
        <w:kern w:val="0"/>
        <w:sz w:val="20"/>
        <w:szCs w:val="20"/>
        <w:lang w:val="x-none" w:eastAsia="x-none"/>
      </w:rPr>
      <w:t>2</w:t>
    </w:r>
    <w:r w:rsidRPr="00EC2F11">
      <w:rPr>
        <w:rFonts w:ascii="Arial Unicode MS" w:eastAsia="Arial Unicode MS" w:hAnsi="Arial Unicode MS" w:cs="Arial Unicode MS"/>
        <w:kern w:val="0"/>
        <w:sz w:val="20"/>
        <w:szCs w:val="20"/>
        <w:lang w:val="x-none" w:eastAsia="x-none"/>
      </w:rPr>
      <w:fldChar w:fldCharType="end"/>
    </w:r>
    <w:r w:rsidRPr="00EC2F11">
      <w:rPr>
        <w:rFonts w:ascii="Arial Unicode MS" w:eastAsia="Arial Unicode MS" w:hAnsi="Arial Unicode MS" w:cs="Arial Unicode MS"/>
        <w:kern w:val="0"/>
        <w:sz w:val="20"/>
        <w:szCs w:val="20"/>
        <w:lang w:val="x-none" w:eastAsia="x-none"/>
      </w:rPr>
      <w:t xml:space="preserve">頁，共 </w:t>
    </w:r>
    <w:r w:rsidRPr="00EC2F11">
      <w:rPr>
        <w:rFonts w:ascii="Arial Unicode MS" w:eastAsia="Arial Unicode MS" w:hAnsi="Arial Unicode MS" w:cs="Arial Unicode MS"/>
        <w:kern w:val="0"/>
        <w:sz w:val="20"/>
        <w:szCs w:val="20"/>
        <w:lang w:val="x-none" w:eastAsia="x-none"/>
      </w:rPr>
      <w:fldChar w:fldCharType="begin"/>
    </w:r>
    <w:r w:rsidRPr="00EC2F11">
      <w:rPr>
        <w:rFonts w:ascii="Arial Unicode MS" w:eastAsia="Arial Unicode MS" w:hAnsi="Arial Unicode MS" w:cs="Arial Unicode MS"/>
        <w:kern w:val="0"/>
        <w:sz w:val="20"/>
        <w:szCs w:val="20"/>
        <w:lang w:val="x-none" w:eastAsia="x-none"/>
      </w:rPr>
      <w:instrText xml:space="preserve"> NUMPAGES </w:instrText>
    </w:r>
    <w:r w:rsidRPr="00EC2F11">
      <w:rPr>
        <w:rFonts w:ascii="Arial Unicode MS" w:eastAsia="Arial Unicode MS" w:hAnsi="Arial Unicode MS" w:cs="Arial Unicode MS"/>
        <w:kern w:val="0"/>
        <w:sz w:val="20"/>
        <w:szCs w:val="20"/>
        <w:lang w:val="x-none" w:eastAsia="x-none"/>
      </w:rPr>
      <w:fldChar w:fldCharType="separate"/>
    </w:r>
    <w:r w:rsidR="0082391C">
      <w:rPr>
        <w:rFonts w:ascii="Arial Unicode MS" w:eastAsia="Arial Unicode MS" w:hAnsi="Arial Unicode MS" w:cs="Arial Unicode MS"/>
        <w:noProof/>
        <w:kern w:val="0"/>
        <w:sz w:val="20"/>
        <w:szCs w:val="20"/>
        <w:lang w:val="x-none" w:eastAsia="x-none"/>
      </w:rPr>
      <w:t>3</w:t>
    </w:r>
    <w:r w:rsidRPr="00EC2F11">
      <w:rPr>
        <w:rFonts w:ascii="Arial Unicode MS" w:eastAsia="Arial Unicode MS" w:hAnsi="Arial Unicode MS" w:cs="Arial Unicode MS"/>
        <w:kern w:val="0"/>
        <w:sz w:val="20"/>
        <w:szCs w:val="20"/>
        <w:lang w:val="x-none" w:eastAsia="x-none"/>
      </w:rPr>
      <w:fldChar w:fldCharType="end"/>
    </w:r>
    <w:r w:rsidRPr="00EC2F11">
      <w:rPr>
        <w:rFonts w:ascii="Arial Unicode MS" w:eastAsia="Arial Unicode MS" w:hAnsi="Arial Unicode MS" w:cs="Arial Unicode MS"/>
        <w:kern w:val="0"/>
        <w:sz w:val="20"/>
        <w:szCs w:val="20"/>
        <w:lang w:val="x-none" w:eastAsia="x-none"/>
      </w:rPr>
      <w:t xml:space="preserve"> 頁</w:t>
    </w:r>
    <w:r w:rsidRPr="00EC2F11">
      <w:rPr>
        <w:rFonts w:ascii="Arial Unicode MS" w:eastAsia="Arial Unicode MS" w:hAnsi="Arial Unicode MS" w:cs="Arial Unicode MS" w:hint="eastAsia"/>
        <w:kern w:val="0"/>
        <w:sz w:val="20"/>
        <w:szCs w:val="20"/>
        <w:lang w:val="x-none" w:eastAsia="x-none"/>
      </w:rPr>
      <w:t>-</w:t>
    </w:r>
  </w:p>
  <w:p w:rsidR="00EC2F11" w:rsidRDefault="00EC2F1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674319"/>
      <w:docPartObj>
        <w:docPartGallery w:val="Page Numbers (Bottom of Page)"/>
        <w:docPartUnique/>
      </w:docPartObj>
    </w:sdtPr>
    <w:sdtEndPr/>
    <w:sdtContent>
      <w:sdt>
        <w:sdtPr>
          <w:id w:val="-1866049070"/>
          <w:docPartObj>
            <w:docPartGallery w:val="Page Numbers (Top of Page)"/>
            <w:docPartUnique/>
          </w:docPartObj>
        </w:sdtPr>
        <w:sdtEndPr/>
        <w:sdtContent>
          <w:p w:rsidR="00EC2F11" w:rsidRPr="008E09C5" w:rsidRDefault="00215A4C" w:rsidP="00EC2F11">
            <w:pPr>
              <w:pStyle w:val="a9"/>
              <w:jc w:val="center"/>
              <w:rPr>
                <w:rFonts w:ascii="Arial Unicode MS" w:eastAsia="Arial Unicode MS" w:hAnsi="Arial Unicode MS" w:cs="Arial Unicode MS"/>
                <w:kern w:val="0"/>
              </w:rPr>
            </w:pPr>
            <w:r>
              <w:rPr>
                <w:lang w:val="zh-TW"/>
              </w:rPr>
              <w:t xml:space="preserve"> </w:t>
            </w:r>
            <w:r w:rsidR="00EC2F11" w:rsidRPr="008E09C5">
              <w:rPr>
                <w:rFonts w:ascii="Arial Unicode MS" w:eastAsia="Arial Unicode MS" w:hAnsi="Arial Unicode MS" w:cs="Arial Unicode MS" w:hint="eastAsia"/>
                <w:kern w:val="0"/>
              </w:rPr>
              <w:t>-</w:t>
            </w:r>
            <w:r w:rsidR="00EC2F11" w:rsidRPr="008E09C5">
              <w:rPr>
                <w:rFonts w:ascii="Arial Unicode MS" w:eastAsia="Arial Unicode MS" w:hAnsi="Arial Unicode MS" w:cs="Arial Unicode MS"/>
                <w:kern w:val="0"/>
              </w:rPr>
              <w:t xml:space="preserve">第 </w:t>
            </w:r>
            <w:r w:rsidR="00EC2F11" w:rsidRPr="008E09C5">
              <w:rPr>
                <w:rFonts w:ascii="Arial Unicode MS" w:eastAsia="Arial Unicode MS" w:hAnsi="Arial Unicode MS" w:cs="Arial Unicode MS"/>
                <w:kern w:val="0"/>
              </w:rPr>
              <w:fldChar w:fldCharType="begin"/>
            </w:r>
            <w:r w:rsidR="00EC2F11" w:rsidRPr="008E09C5">
              <w:rPr>
                <w:rFonts w:ascii="Arial Unicode MS" w:eastAsia="Arial Unicode MS" w:hAnsi="Arial Unicode MS" w:cs="Arial Unicode MS"/>
                <w:kern w:val="0"/>
              </w:rPr>
              <w:instrText xml:space="preserve"> PAGE </w:instrText>
            </w:r>
            <w:r w:rsidR="00EC2F11" w:rsidRPr="008E09C5">
              <w:rPr>
                <w:rFonts w:ascii="Arial Unicode MS" w:eastAsia="Arial Unicode MS" w:hAnsi="Arial Unicode MS" w:cs="Arial Unicode MS"/>
                <w:kern w:val="0"/>
              </w:rPr>
              <w:fldChar w:fldCharType="separate"/>
            </w:r>
            <w:r w:rsidR="0082391C">
              <w:rPr>
                <w:rFonts w:ascii="Arial Unicode MS" w:eastAsia="Arial Unicode MS" w:hAnsi="Arial Unicode MS" w:cs="Arial Unicode MS"/>
                <w:noProof/>
                <w:kern w:val="0"/>
              </w:rPr>
              <w:t>1</w:t>
            </w:r>
            <w:r w:rsidR="00EC2F11" w:rsidRPr="008E09C5">
              <w:rPr>
                <w:rFonts w:ascii="Arial Unicode MS" w:eastAsia="Arial Unicode MS" w:hAnsi="Arial Unicode MS" w:cs="Arial Unicode MS"/>
                <w:kern w:val="0"/>
              </w:rPr>
              <w:fldChar w:fldCharType="end"/>
            </w:r>
            <w:r w:rsidR="00EC2F11" w:rsidRPr="008E09C5">
              <w:rPr>
                <w:rFonts w:ascii="Arial Unicode MS" w:eastAsia="Arial Unicode MS" w:hAnsi="Arial Unicode MS" w:cs="Arial Unicode MS"/>
                <w:kern w:val="0"/>
              </w:rPr>
              <w:t xml:space="preserve">頁，共 </w:t>
            </w:r>
            <w:r w:rsidR="00EC2F11" w:rsidRPr="008E09C5">
              <w:rPr>
                <w:rFonts w:ascii="Arial Unicode MS" w:eastAsia="Arial Unicode MS" w:hAnsi="Arial Unicode MS" w:cs="Arial Unicode MS"/>
                <w:kern w:val="0"/>
              </w:rPr>
              <w:fldChar w:fldCharType="begin"/>
            </w:r>
            <w:r w:rsidR="00EC2F11" w:rsidRPr="008E09C5">
              <w:rPr>
                <w:rFonts w:ascii="Arial Unicode MS" w:eastAsia="Arial Unicode MS" w:hAnsi="Arial Unicode MS" w:cs="Arial Unicode MS"/>
                <w:kern w:val="0"/>
              </w:rPr>
              <w:instrText xml:space="preserve"> NUMPAGES </w:instrText>
            </w:r>
            <w:r w:rsidR="00EC2F11" w:rsidRPr="008E09C5">
              <w:rPr>
                <w:rFonts w:ascii="Arial Unicode MS" w:eastAsia="Arial Unicode MS" w:hAnsi="Arial Unicode MS" w:cs="Arial Unicode MS"/>
                <w:kern w:val="0"/>
              </w:rPr>
              <w:fldChar w:fldCharType="separate"/>
            </w:r>
            <w:r w:rsidR="0082391C">
              <w:rPr>
                <w:rFonts w:ascii="Arial Unicode MS" w:eastAsia="Arial Unicode MS" w:hAnsi="Arial Unicode MS" w:cs="Arial Unicode MS"/>
                <w:noProof/>
                <w:kern w:val="0"/>
              </w:rPr>
              <w:t>3</w:t>
            </w:r>
            <w:r w:rsidR="00EC2F11" w:rsidRPr="008E09C5">
              <w:rPr>
                <w:rFonts w:ascii="Arial Unicode MS" w:eastAsia="Arial Unicode MS" w:hAnsi="Arial Unicode MS" w:cs="Arial Unicode MS"/>
                <w:kern w:val="0"/>
              </w:rPr>
              <w:fldChar w:fldCharType="end"/>
            </w:r>
            <w:r w:rsidR="00EC2F11" w:rsidRPr="008E09C5">
              <w:rPr>
                <w:rFonts w:ascii="Arial Unicode MS" w:eastAsia="Arial Unicode MS" w:hAnsi="Arial Unicode MS" w:cs="Arial Unicode MS"/>
                <w:kern w:val="0"/>
              </w:rPr>
              <w:t xml:space="preserve"> 頁</w:t>
            </w:r>
            <w:r w:rsidR="00EC2F11" w:rsidRPr="008E09C5">
              <w:rPr>
                <w:rFonts w:ascii="Arial Unicode MS" w:eastAsia="Arial Unicode MS" w:hAnsi="Arial Unicode MS" w:cs="Arial Unicode MS" w:hint="eastAsia"/>
                <w:kern w:val="0"/>
              </w:rPr>
              <w:t>-</w:t>
            </w:r>
          </w:p>
          <w:p w:rsidR="00215A4C" w:rsidRPr="00EC2F11" w:rsidRDefault="00887DDF" w:rsidP="00EC2F11">
            <w:pPr>
              <w:pStyle w:val="a9"/>
              <w:ind w:right="360"/>
              <w:jc w:val="center"/>
              <w:rPr>
                <w:rFonts w:ascii="Arial Unicode MS" w:eastAsia="Arial Unicode MS" w:hAnsi="Arial Unicode MS" w:cs="Arial Unicode MS"/>
              </w:rPr>
            </w:pPr>
          </w:p>
        </w:sdtContent>
      </w:sdt>
    </w:sdtContent>
  </w:sdt>
  <w:p w:rsidR="00215A4C" w:rsidRDefault="00215A4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DF" w:rsidRDefault="00887DDF" w:rsidP="009C41E4">
      <w:r>
        <w:separator/>
      </w:r>
    </w:p>
  </w:footnote>
  <w:footnote w:type="continuationSeparator" w:id="0">
    <w:p w:rsidR="00887DDF" w:rsidRDefault="00887DDF" w:rsidP="009C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E4" w:rsidRDefault="00A9116B">
    <w:pPr>
      <w:pStyle w:val="a7"/>
    </w:pPr>
    <w:r>
      <w:rPr>
        <w:noProof/>
      </w:rPr>
      <w:drawing>
        <wp:anchor distT="0" distB="0" distL="114300" distR="114300" simplePos="0" relativeHeight="251658240" behindDoc="1" locked="0" layoutInCell="1" allowOverlap="1" wp14:anchorId="20D510B2" wp14:editId="28EE463F">
          <wp:simplePos x="0" y="0"/>
          <wp:positionH relativeFrom="column">
            <wp:posOffset>-678180</wp:posOffset>
          </wp:positionH>
          <wp:positionV relativeFrom="paragraph">
            <wp:posOffset>-694205</wp:posOffset>
          </wp:positionV>
          <wp:extent cx="7570800" cy="106920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_經銷合約書封面7.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FC1"/>
    <w:multiLevelType w:val="hybridMultilevel"/>
    <w:tmpl w:val="E140D972"/>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68143C5"/>
    <w:multiLevelType w:val="hybridMultilevel"/>
    <w:tmpl w:val="2B104992"/>
    <w:lvl w:ilvl="0" w:tplc="42D8A96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EC4F03"/>
    <w:multiLevelType w:val="hybridMultilevel"/>
    <w:tmpl w:val="B6289760"/>
    <w:lvl w:ilvl="0" w:tplc="B726C29A">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A11CE5"/>
    <w:multiLevelType w:val="hybridMultilevel"/>
    <w:tmpl w:val="EE5E3222"/>
    <w:lvl w:ilvl="0" w:tplc="0C7443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682242B"/>
    <w:multiLevelType w:val="hybridMultilevel"/>
    <w:tmpl w:val="7A0A71C4"/>
    <w:lvl w:ilvl="0" w:tplc="E57E9E44">
      <w:start w:val="1"/>
      <w:numFmt w:val="taiwaneseCountingThousand"/>
      <w:lvlText w:val="%1、"/>
      <w:lvlJc w:val="left"/>
      <w:pPr>
        <w:tabs>
          <w:tab w:val="num" w:pos="0"/>
        </w:tabs>
        <w:ind w:left="480" w:hanging="480"/>
      </w:pPr>
      <w:rPr>
        <w:rFonts w:hint="default"/>
      </w:rPr>
    </w:lvl>
    <w:lvl w:ilvl="1" w:tplc="20584226">
      <w:start w:val="1"/>
      <w:numFmt w:val="taiwaneseCountingThousand"/>
      <w:lvlText w:val="(%2)"/>
      <w:lvlJc w:val="left"/>
      <w:pPr>
        <w:ind w:left="885" w:hanging="405"/>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E66061"/>
    <w:multiLevelType w:val="hybridMultilevel"/>
    <w:tmpl w:val="6CD22F9C"/>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 w15:restartNumberingAfterBreak="0">
    <w:nsid w:val="254453BD"/>
    <w:multiLevelType w:val="hybridMultilevel"/>
    <w:tmpl w:val="88E8ABE8"/>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15:restartNumberingAfterBreak="0">
    <w:nsid w:val="28795EBD"/>
    <w:multiLevelType w:val="hybridMultilevel"/>
    <w:tmpl w:val="B692979C"/>
    <w:lvl w:ilvl="0" w:tplc="BC6E66A8">
      <w:start w:val="1"/>
      <w:numFmt w:val="taiwaneseCountingThousand"/>
      <w:lvlText w:val="（%1）"/>
      <w:lvlJc w:val="left"/>
      <w:pPr>
        <w:tabs>
          <w:tab w:val="num" w:pos="1134"/>
        </w:tabs>
        <w:ind w:left="962"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C3592A"/>
    <w:multiLevelType w:val="hybridMultilevel"/>
    <w:tmpl w:val="42AE6926"/>
    <w:lvl w:ilvl="0" w:tplc="5A4A4BD4">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0647D4"/>
    <w:multiLevelType w:val="hybridMultilevel"/>
    <w:tmpl w:val="C8F294A8"/>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F4911BD"/>
    <w:multiLevelType w:val="hybridMultilevel"/>
    <w:tmpl w:val="782CBA80"/>
    <w:lvl w:ilvl="0" w:tplc="0C7443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42351EED"/>
    <w:multiLevelType w:val="hybridMultilevel"/>
    <w:tmpl w:val="22E05062"/>
    <w:lvl w:ilvl="0" w:tplc="3E86F09E">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0D26A3"/>
    <w:multiLevelType w:val="hybridMultilevel"/>
    <w:tmpl w:val="C8F294A8"/>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A57320B"/>
    <w:multiLevelType w:val="hybridMultilevel"/>
    <w:tmpl w:val="B692979C"/>
    <w:lvl w:ilvl="0" w:tplc="BC6E66A8">
      <w:start w:val="1"/>
      <w:numFmt w:val="taiwaneseCountingThousand"/>
      <w:lvlText w:val="（%1）"/>
      <w:lvlJc w:val="left"/>
      <w:pPr>
        <w:tabs>
          <w:tab w:val="num" w:pos="1134"/>
        </w:tabs>
        <w:ind w:left="962"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405D1A"/>
    <w:multiLevelType w:val="hybridMultilevel"/>
    <w:tmpl w:val="AEAC684E"/>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15:restartNumberingAfterBreak="0">
    <w:nsid w:val="50836D65"/>
    <w:multiLevelType w:val="hybridMultilevel"/>
    <w:tmpl w:val="35C40286"/>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2C34426"/>
    <w:multiLevelType w:val="hybridMultilevel"/>
    <w:tmpl w:val="94E4956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15:restartNumberingAfterBreak="0">
    <w:nsid w:val="591B3663"/>
    <w:multiLevelType w:val="hybridMultilevel"/>
    <w:tmpl w:val="70EEC334"/>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 w15:restartNumberingAfterBreak="0">
    <w:nsid w:val="5C2A0454"/>
    <w:multiLevelType w:val="hybridMultilevel"/>
    <w:tmpl w:val="83DCF268"/>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2080BF6"/>
    <w:multiLevelType w:val="hybridMultilevel"/>
    <w:tmpl w:val="F962E114"/>
    <w:lvl w:ilvl="0" w:tplc="0FC0B8A2">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2DB3200"/>
    <w:multiLevelType w:val="hybridMultilevel"/>
    <w:tmpl w:val="F4A04FC6"/>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5C631B2"/>
    <w:multiLevelType w:val="hybridMultilevel"/>
    <w:tmpl w:val="9432C986"/>
    <w:lvl w:ilvl="0" w:tplc="FBD4A2EA">
      <w:start w:val="1"/>
      <w:numFmt w:val="decimal"/>
      <w:lvlText w:val="%1、"/>
      <w:lvlJc w:val="left"/>
      <w:pPr>
        <w:ind w:left="1619" w:hanging="360"/>
      </w:pPr>
      <w:rPr>
        <w:rFonts w:hint="default"/>
      </w:rPr>
    </w:lvl>
    <w:lvl w:ilvl="1" w:tplc="04090019" w:tentative="1">
      <w:start w:val="1"/>
      <w:numFmt w:val="ideographTraditional"/>
      <w:lvlText w:val="%2、"/>
      <w:lvlJc w:val="left"/>
      <w:pPr>
        <w:ind w:left="2219" w:hanging="480"/>
      </w:pPr>
    </w:lvl>
    <w:lvl w:ilvl="2" w:tplc="0409001B" w:tentative="1">
      <w:start w:val="1"/>
      <w:numFmt w:val="lowerRoman"/>
      <w:lvlText w:val="%3."/>
      <w:lvlJc w:val="right"/>
      <w:pPr>
        <w:ind w:left="2699" w:hanging="480"/>
      </w:pPr>
    </w:lvl>
    <w:lvl w:ilvl="3" w:tplc="0409000F" w:tentative="1">
      <w:start w:val="1"/>
      <w:numFmt w:val="decimal"/>
      <w:lvlText w:val="%4."/>
      <w:lvlJc w:val="left"/>
      <w:pPr>
        <w:ind w:left="3179" w:hanging="480"/>
      </w:pPr>
    </w:lvl>
    <w:lvl w:ilvl="4" w:tplc="04090019" w:tentative="1">
      <w:start w:val="1"/>
      <w:numFmt w:val="ideographTraditional"/>
      <w:lvlText w:val="%5、"/>
      <w:lvlJc w:val="left"/>
      <w:pPr>
        <w:ind w:left="3659" w:hanging="480"/>
      </w:pPr>
    </w:lvl>
    <w:lvl w:ilvl="5" w:tplc="0409001B" w:tentative="1">
      <w:start w:val="1"/>
      <w:numFmt w:val="lowerRoman"/>
      <w:lvlText w:val="%6."/>
      <w:lvlJc w:val="right"/>
      <w:pPr>
        <w:ind w:left="4139" w:hanging="480"/>
      </w:pPr>
    </w:lvl>
    <w:lvl w:ilvl="6" w:tplc="0409000F" w:tentative="1">
      <w:start w:val="1"/>
      <w:numFmt w:val="decimal"/>
      <w:lvlText w:val="%7."/>
      <w:lvlJc w:val="left"/>
      <w:pPr>
        <w:ind w:left="4619" w:hanging="480"/>
      </w:pPr>
    </w:lvl>
    <w:lvl w:ilvl="7" w:tplc="04090019" w:tentative="1">
      <w:start w:val="1"/>
      <w:numFmt w:val="ideographTraditional"/>
      <w:lvlText w:val="%8、"/>
      <w:lvlJc w:val="left"/>
      <w:pPr>
        <w:ind w:left="5099" w:hanging="480"/>
      </w:pPr>
    </w:lvl>
    <w:lvl w:ilvl="8" w:tplc="0409001B" w:tentative="1">
      <w:start w:val="1"/>
      <w:numFmt w:val="lowerRoman"/>
      <w:lvlText w:val="%9."/>
      <w:lvlJc w:val="right"/>
      <w:pPr>
        <w:ind w:left="5579" w:hanging="480"/>
      </w:pPr>
    </w:lvl>
  </w:abstractNum>
  <w:abstractNum w:abstractNumId="22" w15:restartNumberingAfterBreak="0">
    <w:nsid w:val="678B0451"/>
    <w:multiLevelType w:val="hybridMultilevel"/>
    <w:tmpl w:val="94E4956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15:restartNumberingAfterBreak="0">
    <w:nsid w:val="68B0739A"/>
    <w:multiLevelType w:val="hybridMultilevel"/>
    <w:tmpl w:val="3FB0D680"/>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99122FF"/>
    <w:multiLevelType w:val="hybridMultilevel"/>
    <w:tmpl w:val="EFD08430"/>
    <w:lvl w:ilvl="0" w:tplc="A1861C7A">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15:restartNumberingAfterBreak="0">
    <w:nsid w:val="6AF160E7"/>
    <w:multiLevelType w:val="hybridMultilevel"/>
    <w:tmpl w:val="8FE0F354"/>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6" w15:restartNumberingAfterBreak="0">
    <w:nsid w:val="6C5C4568"/>
    <w:multiLevelType w:val="hybridMultilevel"/>
    <w:tmpl w:val="E1B6A95A"/>
    <w:lvl w:ilvl="0" w:tplc="0C50C6B4">
      <w:start w:val="1"/>
      <w:numFmt w:val="taiwaneseCountingThousand"/>
      <w:lvlText w:val="（%1）"/>
      <w:lvlJc w:val="left"/>
      <w:pPr>
        <w:tabs>
          <w:tab w:val="num" w:pos="1134"/>
        </w:tabs>
        <w:ind w:left="962"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FC34127"/>
    <w:multiLevelType w:val="hybridMultilevel"/>
    <w:tmpl w:val="8EFE4DD8"/>
    <w:lvl w:ilvl="0" w:tplc="0409000F">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4"/>
  </w:num>
  <w:num w:numId="2">
    <w:abstractNumId w:val="14"/>
  </w:num>
  <w:num w:numId="3">
    <w:abstractNumId w:val="15"/>
  </w:num>
  <w:num w:numId="4">
    <w:abstractNumId w:val="20"/>
  </w:num>
  <w:num w:numId="5">
    <w:abstractNumId w:val="0"/>
  </w:num>
  <w:num w:numId="6">
    <w:abstractNumId w:val="12"/>
  </w:num>
  <w:num w:numId="7">
    <w:abstractNumId w:val="26"/>
  </w:num>
  <w:num w:numId="8">
    <w:abstractNumId w:val="23"/>
  </w:num>
  <w:num w:numId="9">
    <w:abstractNumId w:val="19"/>
  </w:num>
  <w:num w:numId="10">
    <w:abstractNumId w:val="2"/>
  </w:num>
  <w:num w:numId="11">
    <w:abstractNumId w:val="11"/>
  </w:num>
  <w:num w:numId="12">
    <w:abstractNumId w:val="9"/>
  </w:num>
  <w:num w:numId="13">
    <w:abstractNumId w:val="13"/>
  </w:num>
  <w:num w:numId="14">
    <w:abstractNumId w:val="7"/>
  </w:num>
  <w:num w:numId="15">
    <w:abstractNumId w:val="21"/>
  </w:num>
  <w:num w:numId="16">
    <w:abstractNumId w:val="8"/>
  </w:num>
  <w:num w:numId="17">
    <w:abstractNumId w:val="1"/>
  </w:num>
  <w:num w:numId="18">
    <w:abstractNumId w:val="5"/>
  </w:num>
  <w:num w:numId="19">
    <w:abstractNumId w:val="27"/>
  </w:num>
  <w:num w:numId="20">
    <w:abstractNumId w:val="3"/>
  </w:num>
  <w:num w:numId="21">
    <w:abstractNumId w:val="10"/>
  </w:num>
  <w:num w:numId="22">
    <w:abstractNumId w:val="24"/>
  </w:num>
  <w:num w:numId="23">
    <w:abstractNumId w:val="18"/>
  </w:num>
  <w:num w:numId="24">
    <w:abstractNumId w:val="17"/>
  </w:num>
  <w:num w:numId="25">
    <w:abstractNumId w:val="22"/>
  </w:num>
  <w:num w:numId="26">
    <w:abstractNumId w:val="6"/>
  </w:num>
  <w:num w:numId="27">
    <w:abstractNumId w:val="2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trackedChanges"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674"/>
    <w:rsid w:val="00007E02"/>
    <w:rsid w:val="00016807"/>
    <w:rsid w:val="00051CD7"/>
    <w:rsid w:val="00061A49"/>
    <w:rsid w:val="000627DC"/>
    <w:rsid w:val="00070D15"/>
    <w:rsid w:val="00076D88"/>
    <w:rsid w:val="000D01D2"/>
    <w:rsid w:val="000D439B"/>
    <w:rsid w:val="00103C0C"/>
    <w:rsid w:val="0011300A"/>
    <w:rsid w:val="0011556F"/>
    <w:rsid w:val="001233BB"/>
    <w:rsid w:val="00126868"/>
    <w:rsid w:val="001551F0"/>
    <w:rsid w:val="0017563C"/>
    <w:rsid w:val="00181BC8"/>
    <w:rsid w:val="001B0039"/>
    <w:rsid w:val="001D6EFA"/>
    <w:rsid w:val="001E548E"/>
    <w:rsid w:val="001E599F"/>
    <w:rsid w:val="001F2968"/>
    <w:rsid w:val="001F49F9"/>
    <w:rsid w:val="00213D11"/>
    <w:rsid w:val="00215A4C"/>
    <w:rsid w:val="002312D3"/>
    <w:rsid w:val="00253E33"/>
    <w:rsid w:val="00266B4C"/>
    <w:rsid w:val="002705A7"/>
    <w:rsid w:val="002719DB"/>
    <w:rsid w:val="00295377"/>
    <w:rsid w:val="002A7E71"/>
    <w:rsid w:val="002B44BF"/>
    <w:rsid w:val="002C3656"/>
    <w:rsid w:val="002D22C9"/>
    <w:rsid w:val="002D22FB"/>
    <w:rsid w:val="002F20A8"/>
    <w:rsid w:val="002F3370"/>
    <w:rsid w:val="003277B3"/>
    <w:rsid w:val="0035051C"/>
    <w:rsid w:val="003622CB"/>
    <w:rsid w:val="003630D1"/>
    <w:rsid w:val="00380D6D"/>
    <w:rsid w:val="003A6D66"/>
    <w:rsid w:val="003B4DB5"/>
    <w:rsid w:val="003D16B6"/>
    <w:rsid w:val="003E65B5"/>
    <w:rsid w:val="00461FC7"/>
    <w:rsid w:val="00471330"/>
    <w:rsid w:val="0047438B"/>
    <w:rsid w:val="00484828"/>
    <w:rsid w:val="004862B7"/>
    <w:rsid w:val="00490FE2"/>
    <w:rsid w:val="00492E07"/>
    <w:rsid w:val="004B6550"/>
    <w:rsid w:val="004C13B6"/>
    <w:rsid w:val="004D6B84"/>
    <w:rsid w:val="004E074E"/>
    <w:rsid w:val="004F5697"/>
    <w:rsid w:val="0051141F"/>
    <w:rsid w:val="00556093"/>
    <w:rsid w:val="0055751B"/>
    <w:rsid w:val="005820B6"/>
    <w:rsid w:val="005A249D"/>
    <w:rsid w:val="005F212F"/>
    <w:rsid w:val="005F75B2"/>
    <w:rsid w:val="006014CE"/>
    <w:rsid w:val="00613B87"/>
    <w:rsid w:val="00632FBD"/>
    <w:rsid w:val="006462CB"/>
    <w:rsid w:val="006657E7"/>
    <w:rsid w:val="00680974"/>
    <w:rsid w:val="006B1E24"/>
    <w:rsid w:val="006D5AA1"/>
    <w:rsid w:val="006D5FAC"/>
    <w:rsid w:val="006E0BDC"/>
    <w:rsid w:val="006F178B"/>
    <w:rsid w:val="006F2BA9"/>
    <w:rsid w:val="007038C1"/>
    <w:rsid w:val="00724DCE"/>
    <w:rsid w:val="00726033"/>
    <w:rsid w:val="00732D97"/>
    <w:rsid w:val="0075120D"/>
    <w:rsid w:val="007752D2"/>
    <w:rsid w:val="00786582"/>
    <w:rsid w:val="007B2387"/>
    <w:rsid w:val="007E60EE"/>
    <w:rsid w:val="007F57D9"/>
    <w:rsid w:val="008238BC"/>
    <w:rsid w:val="0082391C"/>
    <w:rsid w:val="008319F8"/>
    <w:rsid w:val="00832B52"/>
    <w:rsid w:val="008339D1"/>
    <w:rsid w:val="00862E75"/>
    <w:rsid w:val="00887DDF"/>
    <w:rsid w:val="00894764"/>
    <w:rsid w:val="008B1381"/>
    <w:rsid w:val="008C028A"/>
    <w:rsid w:val="008C181F"/>
    <w:rsid w:val="008C4269"/>
    <w:rsid w:val="008E0930"/>
    <w:rsid w:val="008E0E08"/>
    <w:rsid w:val="00930E86"/>
    <w:rsid w:val="00931C7D"/>
    <w:rsid w:val="009420BF"/>
    <w:rsid w:val="009959A2"/>
    <w:rsid w:val="009A1FE1"/>
    <w:rsid w:val="009B2F78"/>
    <w:rsid w:val="009C2ECF"/>
    <w:rsid w:val="009C41E4"/>
    <w:rsid w:val="009D5BF4"/>
    <w:rsid w:val="009D7939"/>
    <w:rsid w:val="00A74EC6"/>
    <w:rsid w:val="00A9116B"/>
    <w:rsid w:val="00AC270F"/>
    <w:rsid w:val="00AD50B1"/>
    <w:rsid w:val="00AF0FC2"/>
    <w:rsid w:val="00B0106E"/>
    <w:rsid w:val="00B0740F"/>
    <w:rsid w:val="00B42F75"/>
    <w:rsid w:val="00B60194"/>
    <w:rsid w:val="00B70F77"/>
    <w:rsid w:val="00B7501F"/>
    <w:rsid w:val="00B95957"/>
    <w:rsid w:val="00BB5E84"/>
    <w:rsid w:val="00BB781F"/>
    <w:rsid w:val="00BC3262"/>
    <w:rsid w:val="00BF49B9"/>
    <w:rsid w:val="00BF686C"/>
    <w:rsid w:val="00BF764C"/>
    <w:rsid w:val="00BF7726"/>
    <w:rsid w:val="00C12631"/>
    <w:rsid w:val="00C27B72"/>
    <w:rsid w:val="00C47EEA"/>
    <w:rsid w:val="00C76A1D"/>
    <w:rsid w:val="00CA03D1"/>
    <w:rsid w:val="00CD3D48"/>
    <w:rsid w:val="00CE33DF"/>
    <w:rsid w:val="00CE75E9"/>
    <w:rsid w:val="00D01971"/>
    <w:rsid w:val="00D039DE"/>
    <w:rsid w:val="00D07AB1"/>
    <w:rsid w:val="00D17393"/>
    <w:rsid w:val="00D26F65"/>
    <w:rsid w:val="00D32B87"/>
    <w:rsid w:val="00D60BFE"/>
    <w:rsid w:val="00D85FAD"/>
    <w:rsid w:val="00D939D6"/>
    <w:rsid w:val="00D94468"/>
    <w:rsid w:val="00D9719B"/>
    <w:rsid w:val="00DA2815"/>
    <w:rsid w:val="00DA3DA4"/>
    <w:rsid w:val="00DA538E"/>
    <w:rsid w:val="00E04EFB"/>
    <w:rsid w:val="00E161AE"/>
    <w:rsid w:val="00E21CCF"/>
    <w:rsid w:val="00E34020"/>
    <w:rsid w:val="00E34324"/>
    <w:rsid w:val="00E46229"/>
    <w:rsid w:val="00E5684C"/>
    <w:rsid w:val="00E5695F"/>
    <w:rsid w:val="00E615EF"/>
    <w:rsid w:val="00E6527C"/>
    <w:rsid w:val="00E668D0"/>
    <w:rsid w:val="00E756AF"/>
    <w:rsid w:val="00E85969"/>
    <w:rsid w:val="00EB77B1"/>
    <w:rsid w:val="00EC0649"/>
    <w:rsid w:val="00EC2F11"/>
    <w:rsid w:val="00EC362F"/>
    <w:rsid w:val="00EE10CE"/>
    <w:rsid w:val="00EF0060"/>
    <w:rsid w:val="00EF2B3F"/>
    <w:rsid w:val="00F13F11"/>
    <w:rsid w:val="00F420D0"/>
    <w:rsid w:val="00F57674"/>
    <w:rsid w:val="00F621AA"/>
    <w:rsid w:val="00F639FF"/>
    <w:rsid w:val="00F64224"/>
    <w:rsid w:val="00F645CB"/>
    <w:rsid w:val="00F94560"/>
    <w:rsid w:val="00F94564"/>
    <w:rsid w:val="00FA5F7F"/>
    <w:rsid w:val="00FD42E7"/>
    <w:rsid w:val="00FD62F1"/>
    <w:rsid w:val="00FE60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004139-C651-499A-A1B0-9CB984E8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767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5767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9C41E4"/>
    <w:pPr>
      <w:jc w:val="right"/>
    </w:pPr>
  </w:style>
  <w:style w:type="character" w:customStyle="1" w:styleId="a6">
    <w:name w:val="日期 字元"/>
    <w:basedOn w:val="a0"/>
    <w:link w:val="a5"/>
    <w:uiPriority w:val="99"/>
    <w:semiHidden/>
    <w:rsid w:val="009C41E4"/>
  </w:style>
  <w:style w:type="paragraph" w:styleId="a7">
    <w:name w:val="header"/>
    <w:basedOn w:val="a"/>
    <w:link w:val="a8"/>
    <w:uiPriority w:val="99"/>
    <w:unhideWhenUsed/>
    <w:rsid w:val="009C41E4"/>
    <w:pPr>
      <w:tabs>
        <w:tab w:val="center" w:pos="4153"/>
        <w:tab w:val="right" w:pos="8306"/>
      </w:tabs>
      <w:snapToGrid w:val="0"/>
    </w:pPr>
    <w:rPr>
      <w:sz w:val="20"/>
      <w:szCs w:val="20"/>
    </w:rPr>
  </w:style>
  <w:style w:type="character" w:customStyle="1" w:styleId="a8">
    <w:name w:val="頁首 字元"/>
    <w:basedOn w:val="a0"/>
    <w:link w:val="a7"/>
    <w:uiPriority w:val="99"/>
    <w:rsid w:val="009C41E4"/>
    <w:rPr>
      <w:sz w:val="20"/>
      <w:szCs w:val="20"/>
    </w:rPr>
  </w:style>
  <w:style w:type="paragraph" w:styleId="a9">
    <w:name w:val="footer"/>
    <w:basedOn w:val="a"/>
    <w:link w:val="aa"/>
    <w:uiPriority w:val="99"/>
    <w:unhideWhenUsed/>
    <w:rsid w:val="009C41E4"/>
    <w:pPr>
      <w:tabs>
        <w:tab w:val="center" w:pos="4153"/>
        <w:tab w:val="right" w:pos="8306"/>
      </w:tabs>
      <w:snapToGrid w:val="0"/>
    </w:pPr>
    <w:rPr>
      <w:sz w:val="20"/>
      <w:szCs w:val="20"/>
    </w:rPr>
  </w:style>
  <w:style w:type="character" w:customStyle="1" w:styleId="aa">
    <w:name w:val="頁尾 字元"/>
    <w:basedOn w:val="a0"/>
    <w:link w:val="a9"/>
    <w:uiPriority w:val="99"/>
    <w:rsid w:val="009C41E4"/>
    <w:rPr>
      <w:sz w:val="20"/>
      <w:szCs w:val="20"/>
    </w:rPr>
  </w:style>
  <w:style w:type="paragraph" w:styleId="ab">
    <w:name w:val="List Paragraph"/>
    <w:basedOn w:val="a"/>
    <w:uiPriority w:val="34"/>
    <w:qFormat/>
    <w:rsid w:val="00E85969"/>
    <w:pPr>
      <w:ind w:leftChars="200" w:left="480"/>
    </w:pPr>
  </w:style>
  <w:style w:type="paragraph" w:styleId="ac">
    <w:name w:val="Body Text"/>
    <w:basedOn w:val="a"/>
    <w:link w:val="ad"/>
    <w:rsid w:val="00C27B72"/>
    <w:rPr>
      <w:rFonts w:ascii="標楷體" w:eastAsia="標楷體" w:hAnsi="Times New Roman" w:cs="Times New Roman"/>
      <w:sz w:val="16"/>
      <w:szCs w:val="20"/>
    </w:rPr>
  </w:style>
  <w:style w:type="character" w:customStyle="1" w:styleId="ad">
    <w:name w:val="本文 字元"/>
    <w:basedOn w:val="a0"/>
    <w:link w:val="ac"/>
    <w:rsid w:val="00C27B72"/>
    <w:rPr>
      <w:rFonts w:ascii="標楷體" w:eastAsia="標楷體" w:hAnsi="Times New Roman" w:cs="Times New Roman"/>
      <w:sz w:val="16"/>
      <w:szCs w:val="20"/>
    </w:rPr>
  </w:style>
  <w:style w:type="paragraph" w:styleId="ae">
    <w:name w:val="Closing"/>
    <w:basedOn w:val="a"/>
    <w:link w:val="af"/>
    <w:rsid w:val="00C27B72"/>
    <w:pPr>
      <w:ind w:leftChars="1800" w:left="100"/>
    </w:pPr>
    <w:rPr>
      <w:rFonts w:ascii="標楷體" w:eastAsia="標楷體" w:hAnsi="Times New Roman" w:cs="Times New Roman"/>
      <w:sz w:val="22"/>
      <w:szCs w:val="20"/>
    </w:rPr>
  </w:style>
  <w:style w:type="character" w:customStyle="1" w:styleId="af">
    <w:name w:val="結語 字元"/>
    <w:basedOn w:val="a0"/>
    <w:link w:val="ae"/>
    <w:rsid w:val="00C27B72"/>
    <w:rPr>
      <w:rFonts w:ascii="標楷體" w:eastAsia="標楷體"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EBFB8-E17B-4AE3-9195-53BF022AE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Words>
  <Characters>1224</Characters>
  <Application>Microsoft Office Word</Application>
  <DocSecurity>0</DocSecurity>
  <Lines>10</Lines>
  <Paragraphs>2</Paragraphs>
  <ScaleCrop>false</ScaleCrop>
  <Company>GrapeKing</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黃郁雯</dc:creator>
  <cp:lastModifiedBy>asus</cp:lastModifiedBy>
  <cp:revision>2</cp:revision>
  <cp:lastPrinted>2017-11-14T06:42:00Z</cp:lastPrinted>
  <dcterms:created xsi:type="dcterms:W3CDTF">2024-03-26T07:08:00Z</dcterms:created>
  <dcterms:modified xsi:type="dcterms:W3CDTF">2024-03-26T07:08:00Z</dcterms:modified>
</cp:coreProperties>
</file>