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2" w:rsidRPr="008920F2" w:rsidRDefault="008920F2" w:rsidP="008920F2">
      <w:pPr>
        <w:widowControl/>
        <w:adjustRightInd/>
        <w:spacing w:before="100" w:beforeAutospacing="1" w:after="100" w:afterAutospacing="1" w:line="240" w:lineRule="auto"/>
        <w:jc w:val="center"/>
        <w:textAlignment w:val="auto"/>
        <w:rPr>
          <w:rFonts w:eastAsia="標楷體"/>
          <w:sz w:val="52"/>
          <w:szCs w:val="52"/>
        </w:rPr>
      </w:pPr>
      <w:bookmarkStart w:id="0" w:name="_GoBack"/>
      <w:r w:rsidRPr="008920F2">
        <w:rPr>
          <w:rFonts w:eastAsia="標楷體"/>
          <w:sz w:val="52"/>
          <w:szCs w:val="52"/>
        </w:rPr>
        <w:t>~</w:t>
      </w:r>
      <w:r w:rsidRPr="008920F2">
        <w:rPr>
          <w:rFonts w:eastAsia="標楷體"/>
          <w:sz w:val="52"/>
          <w:szCs w:val="52"/>
        </w:rPr>
        <w:t>訊息公告</w:t>
      </w:r>
      <w:r w:rsidRPr="008920F2">
        <w:rPr>
          <w:rFonts w:eastAsia="標楷體"/>
          <w:sz w:val="52"/>
          <w:szCs w:val="52"/>
        </w:rPr>
        <w:t>~</w:t>
      </w:r>
    </w:p>
    <w:p w:rsidR="008920F2" w:rsidRPr="008920F2" w:rsidRDefault="008920F2" w:rsidP="008920F2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標楷體"/>
          <w:color w:val="000000"/>
          <w:sz w:val="40"/>
          <w:szCs w:val="40"/>
        </w:rPr>
      </w:pPr>
    </w:p>
    <w:p w:rsidR="008920F2" w:rsidRPr="008920F2" w:rsidRDefault="008920F2" w:rsidP="008920F2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標楷體"/>
          <w:sz w:val="40"/>
          <w:szCs w:val="40"/>
        </w:rPr>
      </w:pPr>
      <w:r w:rsidRPr="008920F2">
        <w:rPr>
          <w:rFonts w:eastAsia="標楷體"/>
          <w:color w:val="000000"/>
          <w:sz w:val="40"/>
          <w:szCs w:val="40"/>
        </w:rPr>
        <w:t>龍應台文化基金會今年本基金會非常榮幸的能夠與擁有</w:t>
      </w:r>
      <w:r w:rsidRPr="008920F2">
        <w:rPr>
          <w:rFonts w:eastAsia="標楷體"/>
          <w:color w:val="000000"/>
          <w:sz w:val="40"/>
          <w:szCs w:val="40"/>
        </w:rPr>
        <w:t>71</w:t>
      </w:r>
      <w:r w:rsidRPr="008920F2">
        <w:rPr>
          <w:rFonts w:eastAsia="標楷體"/>
          <w:color w:val="000000"/>
          <w:sz w:val="40"/>
          <w:szCs w:val="40"/>
        </w:rPr>
        <w:t>年歷史的奧地利歐洲論壇結盟，首度甄選台灣青年參與。</w:t>
      </w:r>
    </w:p>
    <w:p w:rsidR="008920F2" w:rsidRPr="008920F2" w:rsidRDefault="008920F2" w:rsidP="008920F2">
      <w:pPr>
        <w:widowControl/>
        <w:adjustRightInd/>
        <w:spacing w:before="100" w:beforeAutospacing="1" w:after="100" w:afterAutospacing="1" w:line="240" w:lineRule="auto"/>
        <w:textAlignment w:val="auto"/>
        <w:rPr>
          <w:rFonts w:eastAsia="標楷體"/>
          <w:sz w:val="40"/>
          <w:szCs w:val="40"/>
        </w:rPr>
      </w:pPr>
      <w:r w:rsidRPr="008920F2">
        <w:rPr>
          <w:rFonts w:eastAsia="標楷體"/>
          <w:color w:val="000000"/>
          <w:sz w:val="40"/>
          <w:szCs w:val="40"/>
        </w:rPr>
        <w:t>將由本</w:t>
      </w:r>
      <w:proofErr w:type="gramStart"/>
      <w:r w:rsidRPr="008920F2">
        <w:rPr>
          <w:rFonts w:eastAsia="標楷體"/>
          <w:color w:val="000000"/>
          <w:sz w:val="40"/>
          <w:szCs w:val="40"/>
        </w:rPr>
        <w:t>基金會海選</w:t>
      </w:r>
      <w:r w:rsidRPr="008920F2">
        <w:rPr>
          <w:rFonts w:eastAsia="標楷體"/>
          <w:color w:val="000000"/>
          <w:sz w:val="40"/>
          <w:szCs w:val="40"/>
        </w:rPr>
        <w:t>3</w:t>
      </w:r>
      <w:r w:rsidRPr="008920F2">
        <w:rPr>
          <w:rFonts w:eastAsia="標楷體"/>
          <w:color w:val="000000"/>
          <w:sz w:val="40"/>
          <w:szCs w:val="40"/>
        </w:rPr>
        <w:t>名</w:t>
      </w:r>
      <w:proofErr w:type="gramEnd"/>
      <w:r w:rsidRPr="008920F2">
        <w:rPr>
          <w:rFonts w:eastAsia="標楷體"/>
          <w:color w:val="000000"/>
          <w:sz w:val="40"/>
          <w:szCs w:val="40"/>
        </w:rPr>
        <w:t>台灣優秀青年，提供全額獎學金至奧地利參與盛會</w:t>
      </w:r>
      <w:r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Pr="008920F2">
        <w:rPr>
          <w:rFonts w:eastAsia="標楷體"/>
          <w:color w:val="000000"/>
          <w:sz w:val="40"/>
          <w:szCs w:val="40"/>
        </w:rPr>
        <w:t>誠摯</w:t>
      </w:r>
      <w:proofErr w:type="gramStart"/>
      <w:r w:rsidRPr="008920F2">
        <w:rPr>
          <w:rFonts w:eastAsia="標楷體"/>
          <w:color w:val="000000"/>
          <w:sz w:val="40"/>
          <w:szCs w:val="40"/>
        </w:rPr>
        <w:t>邀請貴系所</w:t>
      </w:r>
      <w:proofErr w:type="gramEnd"/>
      <w:r w:rsidRPr="008920F2">
        <w:rPr>
          <w:rFonts w:eastAsia="標楷體"/>
          <w:color w:val="000000"/>
          <w:sz w:val="40"/>
          <w:szCs w:val="40"/>
        </w:rPr>
        <w:t>學生參加，</w:t>
      </w:r>
    </w:p>
    <w:p w:rsidR="008920F2" w:rsidRPr="008920F2" w:rsidRDefault="008920F2" w:rsidP="008920F2">
      <w:pPr>
        <w:widowControl/>
        <w:adjustRightInd/>
        <w:spacing w:before="100" w:beforeAutospacing="1" w:after="240" w:line="240" w:lineRule="auto"/>
        <w:textAlignment w:val="auto"/>
        <w:rPr>
          <w:rFonts w:eastAsia="標楷體"/>
          <w:sz w:val="40"/>
          <w:szCs w:val="40"/>
        </w:rPr>
      </w:pPr>
      <w:r w:rsidRPr="008920F2">
        <w:rPr>
          <w:rFonts w:eastAsia="標楷體"/>
          <w:b/>
          <w:bCs/>
          <w:sz w:val="40"/>
          <w:szCs w:val="40"/>
        </w:rPr>
        <w:t>詳細活動訊息，請參考網站：</w:t>
      </w:r>
      <w:r w:rsidRPr="008920F2">
        <w:rPr>
          <w:rFonts w:eastAsia="標楷體"/>
          <w:b/>
          <w:bCs/>
          <w:sz w:val="40"/>
          <w:szCs w:val="40"/>
        </w:rPr>
        <w:t>  </w:t>
      </w:r>
      <w:hyperlink r:id="rId8" w:tgtFrame="_blank" w:history="1">
        <w:r w:rsidRPr="008920F2">
          <w:rPr>
            <w:rFonts w:eastAsia="標楷體"/>
            <w:b/>
            <w:bCs/>
            <w:color w:val="0000FF"/>
            <w:sz w:val="40"/>
            <w:szCs w:val="40"/>
            <w:u w:val="single"/>
          </w:rPr>
          <w:t>http://efa.civictaipei.org/</w:t>
        </w:r>
      </w:hyperlink>
    </w:p>
    <w:bookmarkEnd w:id="0"/>
    <w:p w:rsidR="008920F2" w:rsidRPr="008920F2" w:rsidRDefault="008920F2" w:rsidP="00FF7693">
      <w:pPr>
        <w:spacing w:line="0" w:lineRule="atLeast"/>
        <w:jc w:val="center"/>
        <w:rPr>
          <w:rFonts w:eastAsia="標楷體"/>
          <w:b/>
          <w:sz w:val="40"/>
          <w:szCs w:val="40"/>
        </w:rPr>
      </w:pPr>
    </w:p>
    <w:p w:rsidR="008920F2" w:rsidRPr="008920F2" w:rsidRDefault="008920F2">
      <w:pPr>
        <w:widowControl/>
        <w:adjustRightInd/>
        <w:spacing w:line="240" w:lineRule="auto"/>
        <w:textAlignment w:val="auto"/>
        <w:rPr>
          <w:rFonts w:eastAsia="標楷體"/>
          <w:b/>
          <w:sz w:val="48"/>
          <w:szCs w:val="28"/>
        </w:rPr>
      </w:pPr>
      <w:r w:rsidRPr="008920F2">
        <w:rPr>
          <w:rFonts w:eastAsia="標楷體"/>
          <w:b/>
          <w:sz w:val="48"/>
          <w:szCs w:val="28"/>
        </w:rPr>
        <w:br w:type="page"/>
      </w:r>
    </w:p>
    <w:p w:rsidR="00B53AF3" w:rsidRPr="008C7014" w:rsidRDefault="00B53AF3" w:rsidP="00FF7693">
      <w:pPr>
        <w:spacing w:line="0" w:lineRule="atLeast"/>
        <w:jc w:val="center"/>
        <w:rPr>
          <w:rFonts w:eastAsia="新細明體"/>
          <w:b/>
          <w:sz w:val="48"/>
          <w:szCs w:val="28"/>
        </w:rPr>
      </w:pPr>
      <w:r w:rsidRPr="008C7014">
        <w:rPr>
          <w:rFonts w:eastAsia="新細明體"/>
          <w:b/>
          <w:sz w:val="48"/>
          <w:szCs w:val="28"/>
        </w:rPr>
        <w:lastRenderedPageBreak/>
        <w:t>2017</w:t>
      </w:r>
      <w:r w:rsidR="00D1226D">
        <w:rPr>
          <w:rFonts w:eastAsia="新細明體" w:hint="eastAsia"/>
          <w:b/>
          <w:sz w:val="48"/>
          <w:szCs w:val="28"/>
        </w:rPr>
        <w:t>奧地利</w:t>
      </w:r>
      <w:r w:rsidRPr="008C7014">
        <w:rPr>
          <w:rFonts w:eastAsia="新細明體"/>
          <w:b/>
          <w:sz w:val="48"/>
          <w:szCs w:val="28"/>
        </w:rPr>
        <w:t>歐洲論壇</w:t>
      </w:r>
    </w:p>
    <w:p w:rsidR="00B53AF3" w:rsidRPr="008C7014" w:rsidRDefault="00B53AF3" w:rsidP="00B53AF3">
      <w:pPr>
        <w:spacing w:line="0" w:lineRule="atLeast"/>
        <w:jc w:val="center"/>
        <w:rPr>
          <w:rFonts w:eastAsia="新細明體"/>
          <w:b/>
          <w:sz w:val="48"/>
          <w:szCs w:val="28"/>
        </w:rPr>
      </w:pPr>
      <w:r w:rsidRPr="008C7014">
        <w:rPr>
          <w:rFonts w:eastAsia="新細明體"/>
          <w:b/>
          <w:sz w:val="48"/>
          <w:szCs w:val="28"/>
        </w:rPr>
        <w:t xml:space="preserve">European Forum </w:t>
      </w:r>
      <w:proofErr w:type="spellStart"/>
      <w:r w:rsidRPr="008C7014">
        <w:rPr>
          <w:rFonts w:eastAsia="新細明體"/>
          <w:b/>
          <w:sz w:val="48"/>
          <w:szCs w:val="28"/>
        </w:rPr>
        <w:t>Alpbach</w:t>
      </w:r>
      <w:proofErr w:type="spellEnd"/>
      <w:r w:rsidRPr="008C7014">
        <w:rPr>
          <w:rFonts w:eastAsia="新細明體"/>
          <w:b/>
          <w:sz w:val="48"/>
          <w:szCs w:val="28"/>
        </w:rPr>
        <w:t xml:space="preserve"> (EFA)</w:t>
      </w:r>
    </w:p>
    <w:p w:rsidR="00D1226D" w:rsidRPr="00496481" w:rsidRDefault="00B53AF3" w:rsidP="0097432A">
      <w:pPr>
        <w:spacing w:line="0" w:lineRule="atLeast"/>
        <w:jc w:val="center"/>
        <w:rPr>
          <w:rFonts w:eastAsia="新細明體"/>
          <w:b/>
          <w:sz w:val="48"/>
          <w:szCs w:val="48"/>
        </w:rPr>
      </w:pPr>
      <w:r w:rsidRPr="008C7014">
        <w:rPr>
          <w:rFonts w:eastAsia="新細明體"/>
          <w:b/>
          <w:sz w:val="48"/>
          <w:szCs w:val="48"/>
        </w:rPr>
        <w:t>獎學金申請辦法</w:t>
      </w:r>
      <w:r w:rsidRPr="008C7014">
        <w:rPr>
          <w:rFonts w:eastAsia="新細明體"/>
          <w:b/>
          <w:sz w:val="48"/>
          <w:szCs w:val="48"/>
        </w:rPr>
        <w:t xml:space="preserve"> </w:t>
      </w:r>
    </w:p>
    <w:p w:rsidR="00D1226D" w:rsidRPr="00D1226D" w:rsidRDefault="00D1226D" w:rsidP="0097432A">
      <w:pPr>
        <w:spacing w:beforeLines="50" w:before="180" w:afterLines="50" w:after="180"/>
        <w:jc w:val="center"/>
        <w:rPr>
          <w:rFonts w:ascii="標楷體" w:eastAsia="標楷體" w:hAnsi="標楷體" w:cs="新細明體"/>
          <w:sz w:val="22"/>
          <w:szCs w:val="22"/>
          <w:lang w:val="zh-TW"/>
        </w:rPr>
      </w:pPr>
      <w:r w:rsidRPr="00D1226D">
        <w:rPr>
          <w:rFonts w:ascii="標楷體" w:eastAsia="標楷體" w:hAnsi="標楷體"/>
          <w:sz w:val="22"/>
          <w:szCs w:val="22"/>
          <w:lang w:val="zh-TW"/>
        </w:rPr>
        <w:t>在阿爾卑斯山中</w:t>
      </w:r>
      <w:r w:rsidRPr="00D1226D">
        <w:rPr>
          <w:rFonts w:ascii="標楷體" w:eastAsia="標楷體" w:hAnsi="標楷體" w:cs="新細明體"/>
          <w:sz w:val="22"/>
          <w:szCs w:val="22"/>
          <w:lang w:val="zh-TW"/>
        </w:rPr>
        <w:t>與全球頂尖</w:t>
      </w:r>
      <w:r w:rsidRPr="00D1226D">
        <w:rPr>
          <w:rFonts w:ascii="標楷體" w:eastAsia="標楷體" w:hAnsi="標楷體"/>
          <w:sz w:val="22"/>
          <w:szCs w:val="22"/>
          <w:lang w:val="zh-TW"/>
        </w:rPr>
        <w:t>政府</w:t>
      </w:r>
      <w:r w:rsidRPr="00D1226D">
        <w:rPr>
          <w:rFonts w:ascii="標楷體" w:eastAsia="標楷體" w:hAnsi="標楷體" w:cs="新細明體"/>
          <w:sz w:val="22"/>
          <w:szCs w:val="22"/>
          <w:lang w:val="zh-TW"/>
        </w:rPr>
        <w:t>決策者、社會運動家、</w:t>
      </w:r>
      <w:r w:rsidRPr="00D1226D">
        <w:rPr>
          <w:rFonts w:ascii="標楷體" w:eastAsia="標楷體" w:hAnsi="標楷體"/>
          <w:sz w:val="22"/>
          <w:szCs w:val="22"/>
          <w:lang w:val="zh-TW"/>
        </w:rPr>
        <w:t>學術先驅者，三個禮拜的面對面切磋學習</w:t>
      </w:r>
      <w:r w:rsidRPr="00D1226D">
        <w:rPr>
          <w:rFonts w:ascii="標楷體" w:eastAsia="標楷體" w:hAnsi="標楷體" w:cs="新細明體"/>
          <w:sz w:val="22"/>
          <w:szCs w:val="22"/>
          <w:lang w:val="zh-TW"/>
        </w:rPr>
        <w:t>。</w:t>
      </w:r>
    </w:p>
    <w:p w:rsidR="00B53AF3" w:rsidRPr="008C7014" w:rsidRDefault="00B53AF3" w:rsidP="00BB7394">
      <w:pPr>
        <w:pStyle w:val="a"/>
        <w:numPr>
          <w:ilvl w:val="0"/>
          <w:numId w:val="28"/>
        </w:numPr>
        <w:spacing w:line="0" w:lineRule="atLeast"/>
        <w:ind w:leftChars="0" w:firstLineChars="0"/>
        <w:rPr>
          <w:rFonts w:ascii="Times New Roman" w:eastAsia="標楷體" w:hAnsi="Times New Roman"/>
          <w:b/>
          <w:szCs w:val="24"/>
        </w:rPr>
      </w:pPr>
      <w:r w:rsidRPr="008C7014">
        <w:rPr>
          <w:rFonts w:ascii="Times New Roman" w:eastAsia="標楷體" w:hAnsi="Times New Roman"/>
          <w:b/>
        </w:rPr>
        <w:t>緣起：</w:t>
      </w:r>
    </w:p>
    <w:p w:rsidR="00496481" w:rsidRPr="00D1226D" w:rsidRDefault="0097432A" w:rsidP="00496481">
      <w:pPr>
        <w:pStyle w:val="ab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奧地利</w:t>
      </w:r>
      <w:r w:rsidR="00496481" w:rsidRPr="00D1226D">
        <w:rPr>
          <w:rFonts w:ascii="Times New Roman" w:eastAsia="標楷體" w:hAnsi="標楷體"/>
        </w:rPr>
        <w:t>歐洲論壇（</w:t>
      </w:r>
      <w:r w:rsidRPr="0097432A">
        <w:rPr>
          <w:rFonts w:ascii="Times New Roman" w:eastAsia="標楷體" w:hAnsi="Times New Roman"/>
        </w:rPr>
        <w:t xml:space="preserve">European Forum </w:t>
      </w:r>
      <w:proofErr w:type="spellStart"/>
      <w:r w:rsidRPr="0097432A">
        <w:rPr>
          <w:rFonts w:ascii="Times New Roman" w:eastAsia="標楷體" w:hAnsi="Times New Roman"/>
        </w:rPr>
        <w:t>Alpbach</w:t>
      </w:r>
      <w:proofErr w:type="spellEnd"/>
      <w:r w:rsidRPr="00D1226D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 xml:space="preserve">, </w:t>
      </w:r>
      <w:r w:rsidR="00496481" w:rsidRPr="00D1226D">
        <w:rPr>
          <w:rFonts w:ascii="Times New Roman" w:eastAsia="標楷體" w:hAnsi="Times New Roman"/>
        </w:rPr>
        <w:t>EFA</w:t>
      </w:r>
      <w:r w:rsidR="00496481" w:rsidRPr="00D1226D">
        <w:rPr>
          <w:rFonts w:ascii="Times New Roman" w:eastAsia="標楷體" w:hAnsi="標楷體"/>
        </w:rPr>
        <w:t>）與瑞士</w:t>
      </w:r>
      <w:r w:rsidR="00496481" w:rsidRPr="00D1226D">
        <w:rPr>
          <w:rFonts w:ascii="Times New Roman" w:eastAsia="標楷體" w:hAnsi="Times New Roman"/>
        </w:rPr>
        <w:t>Davos</w:t>
      </w:r>
      <w:r w:rsidR="00496481" w:rsidRPr="00D1226D">
        <w:rPr>
          <w:rFonts w:ascii="Times New Roman" w:eastAsia="標楷體" w:hAnsi="標楷體"/>
        </w:rPr>
        <w:t>世界經濟論壇齊名</w:t>
      </w:r>
      <w:r w:rsidR="00F67F11" w:rsidRPr="00D1226D">
        <w:rPr>
          <w:rFonts w:ascii="Times New Roman" w:eastAsia="標楷體" w:hAnsi="標楷體"/>
        </w:rPr>
        <w:t>，</w:t>
      </w:r>
      <w:r w:rsidR="00496481" w:rsidRPr="00D1226D">
        <w:rPr>
          <w:rFonts w:ascii="Times New Roman" w:eastAsia="標楷體" w:hAnsi="標楷體"/>
        </w:rPr>
        <w:t>成立於</w:t>
      </w:r>
      <w:r w:rsidR="00496481" w:rsidRPr="00D1226D">
        <w:rPr>
          <w:rFonts w:ascii="Times New Roman" w:eastAsia="標楷體" w:hAnsi="Times New Roman"/>
        </w:rPr>
        <w:t>1945</w:t>
      </w:r>
      <w:r w:rsidR="00496481" w:rsidRPr="00D1226D">
        <w:rPr>
          <w:rFonts w:ascii="Times New Roman" w:eastAsia="標楷體" w:hAnsi="標楷體"/>
        </w:rPr>
        <w:t>年</w:t>
      </w:r>
      <w:r w:rsidR="00F67F11" w:rsidRPr="00D1226D">
        <w:rPr>
          <w:rFonts w:ascii="Times New Roman" w:eastAsia="標楷體" w:hAnsi="標楷體"/>
        </w:rPr>
        <w:t>。</w:t>
      </w:r>
      <w:r w:rsidR="00496481" w:rsidRPr="00D1226D">
        <w:rPr>
          <w:rFonts w:ascii="Times New Roman" w:eastAsia="標楷體" w:hAnsi="標楷體"/>
        </w:rPr>
        <w:t>七十一年來每年邀請各界領袖主講，包括聯合國秘書長潘基文、諾貝爾和平獎得主伊朗人權鬥士</w:t>
      </w:r>
      <w:proofErr w:type="spellStart"/>
      <w:r w:rsidR="00496481" w:rsidRPr="00D1226D">
        <w:rPr>
          <w:rFonts w:ascii="Times New Roman" w:eastAsia="標楷體" w:hAnsi="Times New Roman"/>
        </w:rPr>
        <w:t>Shirin</w:t>
      </w:r>
      <w:proofErr w:type="spellEnd"/>
      <w:r w:rsidR="00496481" w:rsidRPr="00D1226D">
        <w:rPr>
          <w:rFonts w:ascii="Times New Roman" w:eastAsia="標楷體" w:hAnsi="Times New Roman"/>
        </w:rPr>
        <w:t xml:space="preserve"> </w:t>
      </w:r>
      <w:proofErr w:type="spellStart"/>
      <w:r w:rsidR="00496481" w:rsidRPr="00D1226D">
        <w:rPr>
          <w:rFonts w:ascii="Times New Roman" w:eastAsia="標楷體" w:hAnsi="Times New Roman"/>
        </w:rPr>
        <w:t>Ebadi</w:t>
      </w:r>
      <w:proofErr w:type="spellEnd"/>
      <w:r w:rsidR="00496481" w:rsidRPr="00D1226D">
        <w:rPr>
          <w:rFonts w:ascii="Times New Roman" w:eastAsia="標楷體" w:hAnsi="標楷體"/>
        </w:rPr>
        <w:t>、歐盟主席</w:t>
      </w:r>
      <w:r w:rsidR="00496481" w:rsidRPr="00D1226D">
        <w:rPr>
          <w:rFonts w:ascii="Times New Roman" w:eastAsia="標楷體" w:hAnsi="Times New Roman"/>
        </w:rPr>
        <w:t xml:space="preserve">Jean-Claude </w:t>
      </w:r>
      <w:proofErr w:type="spellStart"/>
      <w:r w:rsidR="00496481" w:rsidRPr="00D1226D">
        <w:rPr>
          <w:rFonts w:ascii="Times New Roman" w:eastAsia="標楷體" w:hAnsi="Times New Roman"/>
        </w:rPr>
        <w:t>Juncker</w:t>
      </w:r>
      <w:proofErr w:type="spellEnd"/>
      <w:r w:rsidR="00F67F11" w:rsidRPr="001157B0">
        <w:rPr>
          <w:rFonts w:ascii="標楷體" w:eastAsia="標楷體" w:hAnsi="標楷體" w:hint="eastAsia"/>
        </w:rPr>
        <w:t>、</w:t>
      </w:r>
      <w:r w:rsidR="00496481" w:rsidRPr="00D1226D">
        <w:rPr>
          <w:rFonts w:ascii="Times New Roman" w:eastAsia="標楷體" w:hAnsi="標楷體"/>
        </w:rPr>
        <w:t>歐洲法院院長</w:t>
      </w:r>
      <w:r w:rsidR="00496481" w:rsidRPr="00D1226D">
        <w:rPr>
          <w:rFonts w:ascii="Times New Roman" w:eastAsia="標楷體" w:hAnsi="Times New Roman"/>
        </w:rPr>
        <w:t xml:space="preserve">Koen </w:t>
      </w:r>
      <w:proofErr w:type="spellStart"/>
      <w:r w:rsidR="00496481" w:rsidRPr="00D1226D">
        <w:rPr>
          <w:rFonts w:ascii="Times New Roman" w:eastAsia="標楷體" w:hAnsi="Times New Roman"/>
        </w:rPr>
        <w:t>Lenaerts</w:t>
      </w:r>
      <w:proofErr w:type="spellEnd"/>
      <w:r w:rsidR="00496481" w:rsidRPr="00D1226D">
        <w:rPr>
          <w:rFonts w:ascii="Times New Roman" w:eastAsia="標楷體" w:hAnsi="標楷體"/>
        </w:rPr>
        <w:t>、前希臘財政部長</w:t>
      </w:r>
      <w:proofErr w:type="spellStart"/>
      <w:r w:rsidR="00F67F11">
        <w:rPr>
          <w:rFonts w:ascii="Times New Roman" w:eastAsia="標楷體" w:hAnsi="Times New Roman"/>
        </w:rPr>
        <w:t>Yanis</w:t>
      </w:r>
      <w:proofErr w:type="spellEnd"/>
      <w:r w:rsidR="00F67F11">
        <w:rPr>
          <w:rFonts w:ascii="Times New Roman" w:eastAsia="標楷體" w:hAnsi="Times New Roman"/>
        </w:rPr>
        <w:t xml:space="preserve"> </w:t>
      </w:r>
      <w:proofErr w:type="spellStart"/>
      <w:r w:rsidR="00D1226D" w:rsidRPr="00D1226D">
        <w:rPr>
          <w:rFonts w:ascii="Times New Roman" w:eastAsia="標楷體" w:hAnsi="Times New Roman"/>
        </w:rPr>
        <w:t>Varoufakis</w:t>
      </w:r>
      <w:proofErr w:type="spellEnd"/>
      <w:r w:rsidR="00496481" w:rsidRPr="00D1226D">
        <w:rPr>
          <w:rFonts w:ascii="Times New Roman" w:eastAsia="標楷體" w:hAnsi="標楷體"/>
        </w:rPr>
        <w:t>、前世界銀行副總裁林毅夫、烏克蘭外交部長</w:t>
      </w:r>
      <w:proofErr w:type="spellStart"/>
      <w:r w:rsidR="00496481" w:rsidRPr="00D1226D">
        <w:rPr>
          <w:rFonts w:ascii="Times New Roman" w:eastAsia="標楷體" w:hAnsi="Times New Roman"/>
        </w:rPr>
        <w:t>Pawlo</w:t>
      </w:r>
      <w:proofErr w:type="spellEnd"/>
      <w:r w:rsidR="00D1226D">
        <w:rPr>
          <w:rFonts w:ascii="Times New Roman" w:eastAsia="標楷體" w:hAnsi="標楷體" w:hint="eastAsia"/>
        </w:rPr>
        <w:t xml:space="preserve">　</w:t>
      </w:r>
      <w:proofErr w:type="spellStart"/>
      <w:r w:rsidR="00496481" w:rsidRPr="00D1226D">
        <w:rPr>
          <w:rFonts w:ascii="Times New Roman" w:eastAsia="標楷體" w:hAnsi="Times New Roman"/>
        </w:rPr>
        <w:t>Klimkin</w:t>
      </w:r>
      <w:proofErr w:type="spellEnd"/>
      <w:r w:rsidR="00496481" w:rsidRPr="00D1226D">
        <w:rPr>
          <w:rFonts w:ascii="Times New Roman" w:eastAsia="標楷體" w:hAnsi="標楷體"/>
        </w:rPr>
        <w:t>、世界貿易組織</w:t>
      </w:r>
      <w:r w:rsidR="00496481" w:rsidRPr="00D1226D">
        <w:rPr>
          <w:rFonts w:ascii="Times New Roman" w:eastAsia="標楷體" w:hAnsi="Times New Roman"/>
        </w:rPr>
        <w:t>WTO</w:t>
      </w:r>
      <w:r w:rsidR="00496481" w:rsidRPr="00D1226D">
        <w:rPr>
          <w:rFonts w:ascii="Times New Roman" w:eastAsia="標楷體" w:hAnsi="標楷體"/>
        </w:rPr>
        <w:t>前主席</w:t>
      </w:r>
      <w:r w:rsidR="00496481" w:rsidRPr="00D1226D">
        <w:rPr>
          <w:rFonts w:ascii="Times New Roman" w:eastAsia="標楷體" w:hAnsi="Times New Roman"/>
        </w:rPr>
        <w:t xml:space="preserve">Pascal </w:t>
      </w:r>
      <w:proofErr w:type="spellStart"/>
      <w:r w:rsidR="00496481" w:rsidRPr="00D1226D">
        <w:rPr>
          <w:rFonts w:ascii="Times New Roman" w:eastAsia="標楷體" w:hAnsi="Times New Roman"/>
        </w:rPr>
        <w:t>Lamy</w:t>
      </w:r>
      <w:proofErr w:type="spellEnd"/>
      <w:r w:rsidR="00496481" w:rsidRPr="00D1226D">
        <w:rPr>
          <w:rFonts w:ascii="Times New Roman" w:eastAsia="標楷體" w:hAnsi="標楷體"/>
        </w:rPr>
        <w:t>、英國流行設計師與政治運動者</w:t>
      </w:r>
      <w:r w:rsidR="00496481" w:rsidRPr="00D1226D">
        <w:rPr>
          <w:rFonts w:ascii="Times New Roman" w:eastAsia="標楷體" w:hAnsi="Times New Roman"/>
        </w:rPr>
        <w:t>Vivienne Westwood</w:t>
      </w:r>
      <w:r w:rsidR="00496481" w:rsidRPr="00D1226D">
        <w:rPr>
          <w:rFonts w:ascii="Times New Roman" w:eastAsia="標楷體" w:hAnsi="標楷體"/>
        </w:rPr>
        <w:t>、台灣作家龍應台等。</w:t>
      </w:r>
    </w:p>
    <w:p w:rsidR="009F249E" w:rsidRPr="00D1226D" w:rsidRDefault="009F249E" w:rsidP="009F249E">
      <w:pPr>
        <w:spacing w:line="0" w:lineRule="atLeast"/>
        <w:ind w:leftChars="177" w:left="426" w:hanging="1"/>
        <w:rPr>
          <w:rFonts w:eastAsia="標楷體"/>
        </w:rPr>
      </w:pPr>
      <w:r w:rsidRPr="00D1226D">
        <w:rPr>
          <w:rFonts w:eastAsia="標楷體"/>
        </w:rPr>
        <w:t xml:space="preserve"> </w:t>
      </w:r>
    </w:p>
    <w:p w:rsidR="009F249E" w:rsidRPr="00D1226D" w:rsidRDefault="00496481" w:rsidP="009F249E">
      <w:pPr>
        <w:spacing w:line="0" w:lineRule="atLeast"/>
        <w:ind w:leftChars="177" w:left="426" w:hanging="1"/>
        <w:rPr>
          <w:rFonts w:eastAsia="標楷體"/>
        </w:rPr>
      </w:pPr>
      <w:r w:rsidRPr="00D1226D">
        <w:rPr>
          <w:rFonts w:eastAsia="標楷體"/>
        </w:rPr>
        <w:t>2017</w:t>
      </w:r>
      <w:r w:rsidRPr="00D1226D">
        <w:rPr>
          <w:rFonts w:eastAsia="標楷體" w:hAnsi="標楷體"/>
        </w:rPr>
        <w:t>年，龍應台文化基金會與奧地利歐洲論壇首度結盟，提供全額獎學金贊助三位台灣青年，在阿爾卑斯山中與全球頂尖政府決策者、社會運動家、學術先驅者，進行為期三個禮拜的面對面切磋學習。</w:t>
      </w:r>
    </w:p>
    <w:p w:rsidR="009F249E" w:rsidRPr="00D1226D" w:rsidRDefault="009F249E" w:rsidP="009F249E">
      <w:pPr>
        <w:spacing w:line="0" w:lineRule="atLeast"/>
        <w:ind w:leftChars="177" w:left="426" w:hanging="1"/>
        <w:rPr>
          <w:rFonts w:eastAsia="標楷體"/>
        </w:rPr>
      </w:pPr>
    </w:p>
    <w:p w:rsidR="009F249E" w:rsidRPr="00D1226D" w:rsidRDefault="00496481" w:rsidP="009F249E">
      <w:pPr>
        <w:spacing w:line="0" w:lineRule="atLeast"/>
        <w:ind w:leftChars="177" w:left="426" w:hanging="1"/>
        <w:rPr>
          <w:rFonts w:eastAsia="標楷體"/>
        </w:rPr>
      </w:pPr>
      <w:r w:rsidRPr="00D1226D">
        <w:rPr>
          <w:rFonts w:eastAsia="標楷體" w:hAnsi="標楷體"/>
        </w:rPr>
        <w:t>「</w:t>
      </w:r>
      <w:r w:rsidRPr="00D1226D">
        <w:rPr>
          <w:rFonts w:eastAsia="標楷體"/>
        </w:rPr>
        <w:t>2017</w:t>
      </w:r>
      <w:r w:rsidRPr="00D1226D">
        <w:rPr>
          <w:rFonts w:eastAsia="標楷體" w:hAnsi="標楷體"/>
        </w:rPr>
        <w:t>奧地利歐洲論壇」將於</w:t>
      </w:r>
      <w:r w:rsidRPr="00D1226D">
        <w:rPr>
          <w:rFonts w:eastAsia="標楷體"/>
        </w:rPr>
        <w:t>8</w:t>
      </w:r>
      <w:r w:rsidRPr="00D1226D">
        <w:rPr>
          <w:rFonts w:eastAsia="標楷體" w:hAnsi="標楷體"/>
        </w:rPr>
        <w:t>月</w:t>
      </w:r>
      <w:r w:rsidRPr="00D1226D">
        <w:rPr>
          <w:rFonts w:eastAsia="標楷體"/>
        </w:rPr>
        <w:t>16</w:t>
      </w:r>
      <w:r w:rsidRPr="00D1226D">
        <w:rPr>
          <w:rFonts w:eastAsia="標楷體" w:hAnsi="標楷體"/>
        </w:rPr>
        <w:t>日至</w:t>
      </w:r>
      <w:r w:rsidRPr="00D1226D">
        <w:rPr>
          <w:rFonts w:eastAsia="標楷體"/>
        </w:rPr>
        <w:t>9</w:t>
      </w:r>
      <w:r w:rsidRPr="00D1226D">
        <w:rPr>
          <w:rFonts w:eastAsia="標楷體" w:hAnsi="標楷體"/>
        </w:rPr>
        <w:t>月</w:t>
      </w:r>
      <w:r w:rsidRPr="00D1226D">
        <w:rPr>
          <w:rFonts w:eastAsia="標楷體"/>
        </w:rPr>
        <w:t>1</w:t>
      </w:r>
      <w:r w:rsidRPr="00D1226D">
        <w:rPr>
          <w:rFonts w:eastAsia="標楷體" w:hAnsi="標楷體"/>
        </w:rPr>
        <w:t>日在奧地利阿爾</w:t>
      </w:r>
      <w:proofErr w:type="gramStart"/>
      <w:r w:rsidRPr="00D1226D">
        <w:rPr>
          <w:rFonts w:eastAsia="標楷體" w:hAnsi="標楷體"/>
        </w:rPr>
        <w:t>卑</w:t>
      </w:r>
      <w:proofErr w:type="gramEnd"/>
      <w:r w:rsidRPr="00D1226D">
        <w:rPr>
          <w:rFonts w:eastAsia="標楷體" w:hAnsi="標楷體"/>
        </w:rPr>
        <w:t>巴赫（</w:t>
      </w:r>
      <w:proofErr w:type="spellStart"/>
      <w:r w:rsidRPr="00D1226D">
        <w:rPr>
          <w:rFonts w:eastAsia="標楷體"/>
        </w:rPr>
        <w:t>Alpbach</w:t>
      </w:r>
      <w:proofErr w:type="spellEnd"/>
      <w:r w:rsidRPr="00D1226D">
        <w:rPr>
          <w:rFonts w:eastAsia="標楷體" w:hAnsi="標楷體"/>
        </w:rPr>
        <w:t>）舉行，主題鎖定「衝突與合作」，深度</w:t>
      </w:r>
      <w:proofErr w:type="gramStart"/>
      <w:r w:rsidRPr="00D1226D">
        <w:rPr>
          <w:rFonts w:eastAsia="標楷體" w:hAnsi="標楷體"/>
        </w:rPr>
        <w:t>研</w:t>
      </w:r>
      <w:proofErr w:type="gramEnd"/>
      <w:r w:rsidRPr="00D1226D">
        <w:rPr>
          <w:rFonts w:eastAsia="標楷體" w:hAnsi="標楷體"/>
        </w:rPr>
        <w:t>析戰爭、難民、資源、氣候、經濟、民主等議題，並探討在這個危機四伏的時代，全球村有沒有可能找到新的模式，化解危機。</w:t>
      </w:r>
    </w:p>
    <w:p w:rsidR="009F249E" w:rsidRPr="00D1226D" w:rsidRDefault="009F249E" w:rsidP="009F249E">
      <w:pPr>
        <w:spacing w:line="0" w:lineRule="atLeast"/>
        <w:ind w:leftChars="177" w:left="426" w:hanging="1"/>
        <w:rPr>
          <w:rFonts w:eastAsia="標楷體"/>
        </w:rPr>
      </w:pPr>
    </w:p>
    <w:p w:rsidR="00B53AF3" w:rsidRPr="00D1226D" w:rsidRDefault="009F249E" w:rsidP="009F249E">
      <w:pPr>
        <w:spacing w:line="0" w:lineRule="atLeast"/>
        <w:ind w:leftChars="177" w:left="426" w:hanging="1"/>
        <w:rPr>
          <w:rFonts w:eastAsia="標楷體"/>
        </w:rPr>
      </w:pPr>
      <w:r w:rsidRPr="00D1226D">
        <w:rPr>
          <w:rFonts w:eastAsia="標楷體"/>
        </w:rPr>
        <w:t>詳細訊息請參考</w:t>
      </w:r>
      <w:r w:rsidRPr="00D1226D">
        <w:rPr>
          <w:rFonts w:eastAsia="標楷體"/>
        </w:rPr>
        <w:t>EFA</w:t>
      </w:r>
      <w:proofErr w:type="gramStart"/>
      <w:r w:rsidRPr="00D1226D">
        <w:rPr>
          <w:rFonts w:eastAsia="標楷體"/>
        </w:rPr>
        <w:t>官網</w:t>
      </w:r>
      <w:proofErr w:type="gramEnd"/>
      <w:r w:rsidRPr="00D1226D">
        <w:rPr>
          <w:rFonts w:eastAsia="標楷體"/>
        </w:rPr>
        <w:t xml:space="preserve">: http://www.alpbach.org/en/ </w:t>
      </w:r>
      <w:r w:rsidR="00D30C83" w:rsidRPr="00D1226D">
        <w:rPr>
          <w:rFonts w:eastAsia="標楷體"/>
        </w:rPr>
        <w:t xml:space="preserve"> </w:t>
      </w:r>
    </w:p>
    <w:p w:rsidR="00B53AF3" w:rsidRPr="008C7014" w:rsidRDefault="00B53AF3" w:rsidP="00BB7394">
      <w:pPr>
        <w:pStyle w:val="a"/>
        <w:numPr>
          <w:ilvl w:val="0"/>
          <w:numId w:val="0"/>
        </w:numPr>
        <w:spacing w:line="0" w:lineRule="atLeast"/>
        <w:rPr>
          <w:rFonts w:ascii="Times New Roman" w:hAnsi="Times New Roman"/>
          <w:b/>
        </w:rPr>
      </w:pPr>
    </w:p>
    <w:p w:rsidR="00B53AF3" w:rsidRPr="008C7014" w:rsidRDefault="00B732E6" w:rsidP="0097432A">
      <w:pPr>
        <w:pStyle w:val="a"/>
        <w:numPr>
          <w:ilvl w:val="0"/>
          <w:numId w:val="28"/>
        </w:numPr>
        <w:spacing w:beforeLines="50" w:before="180" w:line="0" w:lineRule="atLeast"/>
        <w:ind w:leftChars="0" w:left="482" w:firstLineChars="0" w:hanging="482"/>
        <w:rPr>
          <w:rFonts w:ascii="Times New Roman" w:eastAsia="標楷體" w:hAnsi="Times New Roman"/>
          <w:b/>
        </w:rPr>
      </w:pPr>
      <w:r w:rsidRPr="008C7014">
        <w:rPr>
          <w:rFonts w:ascii="Times New Roman" w:eastAsia="標楷體" w:hAnsi="Times New Roman" w:hint="eastAsia"/>
          <w:b/>
        </w:rPr>
        <w:t>活動日期</w:t>
      </w:r>
    </w:p>
    <w:p w:rsidR="00B732E6" w:rsidRPr="0097432A" w:rsidRDefault="0097432A" w:rsidP="0097432A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B732E6" w:rsidRPr="0097432A">
        <w:rPr>
          <w:rFonts w:eastAsia="標楷體" w:hint="eastAsia"/>
        </w:rPr>
        <w:t>日期</w:t>
      </w:r>
      <w:r w:rsidR="00B732E6" w:rsidRPr="0097432A">
        <w:rPr>
          <w:rFonts w:eastAsia="標楷體" w:hint="eastAsia"/>
        </w:rPr>
        <w:t>: 2017</w:t>
      </w:r>
      <w:r w:rsidR="00B732E6" w:rsidRPr="0097432A">
        <w:rPr>
          <w:rFonts w:eastAsia="標楷體" w:hint="eastAsia"/>
        </w:rPr>
        <w:t>年</w:t>
      </w:r>
      <w:r w:rsidR="00B732E6" w:rsidRPr="0097432A">
        <w:rPr>
          <w:rFonts w:eastAsia="標楷體" w:hint="eastAsia"/>
        </w:rPr>
        <w:t>8</w:t>
      </w:r>
      <w:r w:rsidR="00B732E6" w:rsidRPr="0097432A">
        <w:rPr>
          <w:rFonts w:eastAsia="標楷體" w:hint="eastAsia"/>
        </w:rPr>
        <w:t>月</w:t>
      </w:r>
      <w:r w:rsidR="00B732E6" w:rsidRPr="0097432A">
        <w:rPr>
          <w:rFonts w:eastAsia="標楷體" w:hint="eastAsia"/>
        </w:rPr>
        <w:t>16</w:t>
      </w:r>
      <w:r w:rsidR="00B732E6" w:rsidRPr="0097432A">
        <w:rPr>
          <w:rFonts w:eastAsia="標楷體" w:hint="eastAsia"/>
        </w:rPr>
        <w:t>日至</w:t>
      </w:r>
      <w:r w:rsidR="00B732E6" w:rsidRPr="0097432A">
        <w:rPr>
          <w:rFonts w:eastAsia="標楷體" w:hint="eastAsia"/>
        </w:rPr>
        <w:t>9</w:t>
      </w:r>
      <w:r w:rsidR="00B732E6" w:rsidRPr="0097432A">
        <w:rPr>
          <w:rFonts w:eastAsia="標楷體" w:hint="eastAsia"/>
        </w:rPr>
        <w:t>月</w:t>
      </w:r>
      <w:r w:rsidR="00B732E6" w:rsidRPr="0097432A">
        <w:rPr>
          <w:rFonts w:eastAsia="標楷體" w:hint="eastAsia"/>
        </w:rPr>
        <w:t>1</w:t>
      </w:r>
      <w:r w:rsidR="00B732E6" w:rsidRPr="0097432A">
        <w:rPr>
          <w:rFonts w:eastAsia="標楷體" w:hint="eastAsia"/>
        </w:rPr>
        <w:t>日</w:t>
      </w:r>
    </w:p>
    <w:p w:rsidR="0097432A" w:rsidRPr="0097432A" w:rsidRDefault="0097432A" w:rsidP="0097432A">
      <w:pPr>
        <w:pStyle w:val="a"/>
        <w:numPr>
          <w:ilvl w:val="0"/>
          <w:numId w:val="28"/>
        </w:numPr>
        <w:spacing w:beforeLines="50" w:before="180" w:line="0" w:lineRule="atLeast"/>
        <w:ind w:leftChars="0" w:left="482" w:firstLineChars="0" w:hanging="482"/>
        <w:rPr>
          <w:rFonts w:ascii="Times New Roman" w:eastAsia="標楷體" w:hAnsi="Times New Roman"/>
          <w:b/>
        </w:rPr>
      </w:pPr>
      <w:r w:rsidRPr="0097432A">
        <w:rPr>
          <w:rFonts w:ascii="Times New Roman" w:eastAsia="標楷體" w:hAnsi="Times New Roman" w:hint="eastAsia"/>
          <w:b/>
        </w:rPr>
        <w:t>年度</w:t>
      </w:r>
      <w:r w:rsidRPr="0097432A">
        <w:rPr>
          <w:rFonts w:ascii="Times New Roman" w:eastAsia="標楷體" w:hAnsi="Times New Roman"/>
          <w:b/>
        </w:rPr>
        <w:t>主題</w:t>
      </w:r>
    </w:p>
    <w:p w:rsidR="00D30C83" w:rsidRPr="0097432A" w:rsidRDefault="0097432A" w:rsidP="0097432A">
      <w:pPr>
        <w:spacing w:line="0" w:lineRule="atLeast"/>
        <w:ind w:left="482"/>
        <w:rPr>
          <w:rFonts w:eastAsia="標楷體"/>
        </w:rPr>
      </w:pPr>
      <w:r>
        <w:rPr>
          <w:rFonts w:eastAsia="標楷體" w:hint="eastAsia"/>
        </w:rPr>
        <w:t>主題：</w:t>
      </w:r>
      <w:r w:rsidR="00B732E6" w:rsidRPr="0097432A">
        <w:rPr>
          <w:rFonts w:eastAsia="標楷體"/>
        </w:rPr>
        <w:t>衝突與合作</w:t>
      </w:r>
      <w:r w:rsidR="00B732E6" w:rsidRPr="0097432A">
        <w:rPr>
          <w:rFonts w:eastAsia="標楷體"/>
        </w:rPr>
        <w:t>(Conflict and Cooperation)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- </w:t>
      </w:r>
      <w:r w:rsidRPr="008C7014">
        <w:rPr>
          <w:rFonts w:ascii="Times New Roman" w:eastAsia="標楷體" w:hAnsi="Times New Roman" w:hint="eastAsia"/>
        </w:rPr>
        <w:t>研討會</w:t>
      </w:r>
      <w:proofErr w:type="gramStart"/>
      <w:r w:rsidRPr="008C7014">
        <w:rPr>
          <w:rFonts w:ascii="Times New Roman" w:eastAsia="標楷體" w:hAnsi="Times New Roman" w:hint="eastAsia"/>
        </w:rPr>
        <w:t>週</w:t>
      </w:r>
      <w:proofErr w:type="gramEnd"/>
      <w:r w:rsidRPr="008C7014">
        <w:rPr>
          <w:rFonts w:ascii="Times New Roman" w:eastAsia="標楷體" w:hAnsi="Times New Roman" w:hint="eastAsia"/>
        </w:rPr>
        <w:t>(Seminar Week)</w:t>
      </w:r>
      <w:r w:rsidRPr="008C7014">
        <w:rPr>
          <w:rFonts w:ascii="Times New Roman" w:eastAsia="標楷體" w:hAnsi="Times New Roman" w:hint="eastAsia"/>
        </w:rPr>
        <w:t>：全體參加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- </w:t>
      </w:r>
      <w:r w:rsidRPr="008C7014">
        <w:rPr>
          <w:rFonts w:ascii="Times New Roman" w:eastAsia="標楷體" w:hAnsi="Times New Roman" w:hint="eastAsia"/>
        </w:rPr>
        <w:t>座談會</w:t>
      </w:r>
      <w:r w:rsidRPr="008C7014">
        <w:rPr>
          <w:rFonts w:ascii="Times New Roman" w:eastAsia="標楷體" w:hAnsi="Times New Roman" w:hint="eastAsia"/>
        </w:rPr>
        <w:t>(Symposium)</w:t>
      </w:r>
      <w:r w:rsidR="00B732E6" w:rsidRPr="008C7014">
        <w:rPr>
          <w:rFonts w:ascii="Times New Roman" w:eastAsia="標楷體" w:hAnsi="Times New Roman" w:hint="eastAsia"/>
        </w:rPr>
        <w:t>：分議</w:t>
      </w:r>
      <w:r w:rsidRPr="008C7014">
        <w:rPr>
          <w:rFonts w:ascii="Times New Roman" w:eastAsia="標楷體" w:hAnsi="Times New Roman" w:hint="eastAsia"/>
        </w:rPr>
        <w:t>題進行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(1) </w:t>
      </w:r>
      <w:r w:rsidRPr="008C7014">
        <w:rPr>
          <w:rFonts w:ascii="Times New Roman" w:eastAsia="標楷體" w:hAnsi="Times New Roman" w:hint="eastAsia"/>
        </w:rPr>
        <w:t>健康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(2) </w:t>
      </w:r>
      <w:r w:rsidRPr="008C7014">
        <w:rPr>
          <w:rFonts w:ascii="Times New Roman" w:eastAsia="標楷體" w:hAnsi="Times New Roman" w:hint="eastAsia"/>
        </w:rPr>
        <w:t>高等教育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(3) </w:t>
      </w:r>
      <w:r w:rsidRPr="008C7014">
        <w:rPr>
          <w:rFonts w:ascii="Times New Roman" w:eastAsia="標楷體" w:hAnsi="Times New Roman" w:hint="eastAsia"/>
        </w:rPr>
        <w:t>科技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(4) </w:t>
      </w:r>
      <w:r w:rsidRPr="008C7014">
        <w:rPr>
          <w:rFonts w:ascii="Times New Roman" w:eastAsia="標楷體" w:hAnsi="Times New Roman" w:hint="eastAsia"/>
        </w:rPr>
        <w:t>法律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(5) </w:t>
      </w:r>
      <w:r w:rsidRPr="008C7014">
        <w:rPr>
          <w:rFonts w:ascii="Times New Roman" w:eastAsia="標楷體" w:hAnsi="Times New Roman" w:hint="eastAsia"/>
        </w:rPr>
        <w:t>政治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(6) </w:t>
      </w:r>
      <w:r w:rsidRPr="008C7014">
        <w:rPr>
          <w:rFonts w:ascii="Times New Roman" w:eastAsia="標楷體" w:hAnsi="Times New Roman" w:hint="eastAsia"/>
        </w:rPr>
        <w:t>經濟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(7) </w:t>
      </w:r>
      <w:r w:rsidRPr="008C7014">
        <w:rPr>
          <w:rFonts w:ascii="Times New Roman" w:eastAsia="標楷體" w:hAnsi="Times New Roman" w:hint="eastAsia"/>
        </w:rPr>
        <w:t>居住環境</w:t>
      </w:r>
    </w:p>
    <w:p w:rsidR="00D30C83" w:rsidRPr="008C7014" w:rsidRDefault="00D30C83" w:rsidP="00BB7394">
      <w:pPr>
        <w:pStyle w:val="ab"/>
        <w:spacing w:line="0" w:lineRule="atLeast"/>
        <w:ind w:firstLineChars="508" w:firstLine="1219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(8) </w:t>
      </w:r>
      <w:r w:rsidRPr="008C7014">
        <w:rPr>
          <w:rFonts w:ascii="Times New Roman" w:eastAsia="標楷體" w:hAnsi="Times New Roman" w:hint="eastAsia"/>
        </w:rPr>
        <w:t>金融市場</w:t>
      </w:r>
    </w:p>
    <w:p w:rsidR="00B732E6" w:rsidRPr="00B800D5" w:rsidRDefault="00D30C83" w:rsidP="00B800D5">
      <w:pPr>
        <w:pStyle w:val="ab"/>
        <w:spacing w:line="0" w:lineRule="atLeast"/>
        <w:ind w:leftChars="0" w:left="1440" w:firstLine="261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 xml:space="preserve">(9) </w:t>
      </w:r>
      <w:r w:rsidRPr="008C7014">
        <w:rPr>
          <w:rFonts w:ascii="Times New Roman" w:eastAsia="標楷體" w:hAnsi="Times New Roman" w:hint="eastAsia"/>
        </w:rPr>
        <w:t>文化</w:t>
      </w:r>
    </w:p>
    <w:p w:rsidR="00B800D5" w:rsidRPr="0097432A" w:rsidRDefault="0097432A" w:rsidP="0097432A">
      <w:pPr>
        <w:spacing w:beforeLines="50" w:before="180" w:line="0" w:lineRule="atLeast"/>
        <w:ind w:leftChars="176" w:left="422"/>
        <w:rPr>
          <w:rFonts w:eastAsia="標楷體"/>
        </w:rPr>
      </w:pPr>
      <w:r w:rsidRPr="00D1226D">
        <w:rPr>
          <w:rFonts w:eastAsia="標楷體"/>
        </w:rPr>
        <w:t>詳細訊息</w:t>
      </w:r>
      <w:hyperlink r:id="rId9" w:history="1">
        <w:r w:rsidR="00B800D5" w:rsidRPr="0097432A">
          <w:rPr>
            <w:rStyle w:val="af7"/>
            <w:rFonts w:eastAsia="標楷體"/>
            <w:sz w:val="22"/>
            <w:szCs w:val="22"/>
          </w:rPr>
          <w:t>http://www.alpbach.org/en/forum2017/gedanken-zum-generalthema-konflikt-und-kooperation/</w:t>
        </w:r>
      </w:hyperlink>
    </w:p>
    <w:p w:rsidR="00D30C83" w:rsidRPr="008C7014" w:rsidRDefault="00D30C83" w:rsidP="00D1226D">
      <w:pPr>
        <w:pStyle w:val="a"/>
        <w:numPr>
          <w:ilvl w:val="0"/>
          <w:numId w:val="28"/>
        </w:numPr>
        <w:spacing w:beforeLines="50" w:before="180" w:afterLines="50" w:after="180" w:line="0" w:lineRule="atLeast"/>
        <w:ind w:leftChars="0" w:left="482" w:firstLineChars="0" w:hanging="482"/>
        <w:rPr>
          <w:rFonts w:ascii="Times New Roman" w:eastAsia="標楷體" w:hAnsi="Times New Roman"/>
          <w:b/>
        </w:rPr>
      </w:pPr>
      <w:r w:rsidRPr="008C7014">
        <w:rPr>
          <w:rFonts w:ascii="Times New Roman" w:eastAsia="標楷體" w:hAnsi="Times New Roman"/>
          <w:b/>
        </w:rPr>
        <w:lastRenderedPageBreak/>
        <w:t>申請資格：</w:t>
      </w:r>
    </w:p>
    <w:p w:rsidR="00711575" w:rsidRPr="008C7014" w:rsidRDefault="00D30C83" w:rsidP="00BB7394">
      <w:pPr>
        <w:pStyle w:val="a"/>
        <w:numPr>
          <w:ilvl w:val="0"/>
          <w:numId w:val="29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/>
        </w:rPr>
        <w:t>具中華民國國籍或持永久居留證</w:t>
      </w:r>
    </w:p>
    <w:p w:rsidR="00711575" w:rsidRPr="008C7014" w:rsidRDefault="00711575">
      <w:pPr>
        <w:pStyle w:val="a"/>
        <w:numPr>
          <w:ilvl w:val="0"/>
          <w:numId w:val="29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/>
        </w:rPr>
        <w:t>30</w:t>
      </w:r>
      <w:r w:rsidRPr="008C7014">
        <w:rPr>
          <w:rFonts w:ascii="Times New Roman" w:eastAsia="標楷體" w:hAnsi="Times New Roman" w:hint="eastAsia"/>
        </w:rPr>
        <w:t>歲以下之青年</w:t>
      </w:r>
    </w:p>
    <w:p w:rsidR="006A49DC" w:rsidRPr="0097432A" w:rsidRDefault="00D30C83" w:rsidP="0097432A">
      <w:pPr>
        <w:pStyle w:val="a"/>
        <w:numPr>
          <w:ilvl w:val="0"/>
          <w:numId w:val="29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>外</w:t>
      </w:r>
      <w:r w:rsidRPr="008C7014">
        <w:rPr>
          <w:rFonts w:ascii="Times New Roman" w:eastAsia="標楷體" w:hAnsi="Times New Roman"/>
        </w:rPr>
        <w:t>語能力證明</w:t>
      </w:r>
      <w:r w:rsidR="006A49DC" w:rsidRPr="008C7014">
        <w:rPr>
          <w:rFonts w:ascii="Times New Roman" w:eastAsia="標楷體" w:hAnsi="Times New Roman" w:hint="eastAsia"/>
        </w:rPr>
        <w:t>(</w:t>
      </w:r>
      <w:r w:rsidR="006A49DC" w:rsidRPr="008C7014">
        <w:rPr>
          <w:rFonts w:ascii="Times New Roman" w:eastAsia="標楷體" w:hAnsi="Times New Roman" w:hint="eastAsia"/>
        </w:rPr>
        <w:t>擇</w:t>
      </w:r>
      <w:proofErr w:type="gramStart"/>
      <w:r w:rsidR="006A49DC" w:rsidRPr="008C7014">
        <w:rPr>
          <w:rFonts w:ascii="Times New Roman" w:eastAsia="標楷體" w:hAnsi="Times New Roman" w:hint="eastAsia"/>
        </w:rPr>
        <w:t>一</w:t>
      </w:r>
      <w:proofErr w:type="gramEnd"/>
      <w:r w:rsidR="006A49DC" w:rsidRPr="008C7014">
        <w:rPr>
          <w:rFonts w:ascii="Times New Roman" w:eastAsia="標楷體" w:hAnsi="Times New Roman" w:hint="eastAsia"/>
        </w:rPr>
        <w:t>)</w:t>
      </w:r>
      <w:r w:rsidRPr="008C7014">
        <w:rPr>
          <w:rFonts w:ascii="Times New Roman" w:eastAsia="標楷體" w:hAnsi="Times New Roman"/>
        </w:rPr>
        <w:t>：</w:t>
      </w:r>
      <w:r w:rsidRPr="008C7014">
        <w:rPr>
          <w:rFonts w:ascii="Times New Roman" w:eastAsia="標楷體" w:hAnsi="Times New Roman"/>
        </w:rPr>
        <w:t xml:space="preserve">TOFEL </w:t>
      </w:r>
      <w:proofErr w:type="spellStart"/>
      <w:r w:rsidRPr="008C7014">
        <w:rPr>
          <w:rFonts w:ascii="Times New Roman" w:eastAsia="標楷體" w:hAnsi="Times New Roman"/>
        </w:rPr>
        <w:t>ibt</w:t>
      </w:r>
      <w:proofErr w:type="spellEnd"/>
      <w:r w:rsidRPr="008C7014">
        <w:rPr>
          <w:rFonts w:ascii="Times New Roman" w:eastAsia="標楷體" w:hAnsi="Times New Roman"/>
        </w:rPr>
        <w:t xml:space="preserve"> 90</w:t>
      </w:r>
      <w:r w:rsidRPr="008C7014">
        <w:rPr>
          <w:rFonts w:ascii="Times New Roman" w:eastAsia="標楷體" w:hAnsi="Times New Roman"/>
        </w:rPr>
        <w:t>以上、雅思</w:t>
      </w:r>
      <w:r w:rsidRPr="008C7014">
        <w:rPr>
          <w:rFonts w:ascii="Times New Roman" w:eastAsia="標楷體" w:hAnsi="Times New Roman"/>
        </w:rPr>
        <w:t>6.5</w:t>
      </w:r>
      <w:r w:rsidRPr="008C7014">
        <w:rPr>
          <w:rFonts w:ascii="Times New Roman" w:eastAsia="標楷體" w:hAnsi="Times New Roman"/>
        </w:rPr>
        <w:t>以上、全民英檢中高級通過或德語檢定</w:t>
      </w:r>
      <w:r w:rsidRPr="008C7014">
        <w:rPr>
          <w:rFonts w:ascii="Times New Roman" w:eastAsia="標楷體" w:hAnsi="Times New Roman"/>
        </w:rPr>
        <w:t>B2</w:t>
      </w:r>
      <w:r w:rsidRPr="008C7014">
        <w:rPr>
          <w:rFonts w:ascii="Times New Roman" w:eastAsia="標楷體" w:hAnsi="Times New Roman"/>
        </w:rPr>
        <w:t>通過。</w:t>
      </w:r>
    </w:p>
    <w:p w:rsidR="00B53AF3" w:rsidRPr="008C7014" w:rsidRDefault="00B53AF3" w:rsidP="0097432A">
      <w:pPr>
        <w:pStyle w:val="ab"/>
        <w:numPr>
          <w:ilvl w:val="0"/>
          <w:numId w:val="28"/>
        </w:numPr>
        <w:spacing w:beforeLines="50" w:before="180" w:line="0" w:lineRule="atLeast"/>
        <w:ind w:leftChars="0" w:left="482" w:hanging="482"/>
        <w:jc w:val="left"/>
        <w:rPr>
          <w:rFonts w:ascii="Times New Roman" w:eastAsia="標楷體" w:hAnsi="Times New Roman"/>
          <w:b/>
        </w:rPr>
      </w:pPr>
      <w:r w:rsidRPr="008C7014">
        <w:rPr>
          <w:rFonts w:ascii="Times New Roman" w:eastAsia="標楷體" w:hAnsi="Times New Roman"/>
          <w:b/>
        </w:rPr>
        <w:t>獎助內容：</w:t>
      </w:r>
    </w:p>
    <w:p w:rsidR="00B53AF3" w:rsidRPr="008C7014" w:rsidRDefault="00B53AF3" w:rsidP="00BB7394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</w:rPr>
        <w:t>龍應台文化基金會提供獎學金，</w:t>
      </w:r>
      <w:r w:rsidRPr="008C7014">
        <w:rPr>
          <w:rFonts w:ascii="Times New Roman" w:eastAsia="標楷體" w:hAnsi="Times New Roman"/>
          <w:szCs w:val="24"/>
        </w:rPr>
        <w:t>金項目</w:t>
      </w:r>
      <w:r w:rsidR="0097432A" w:rsidRPr="008C7014">
        <w:rPr>
          <w:rFonts w:ascii="Times New Roman" w:eastAsia="標楷體" w:hAnsi="Times New Roman"/>
          <w:szCs w:val="24"/>
        </w:rPr>
        <w:t>涵蓋</w:t>
      </w:r>
      <w:r w:rsidRPr="008C7014">
        <w:rPr>
          <w:rFonts w:ascii="Times New Roman" w:eastAsia="標楷體" w:hAnsi="Times New Roman"/>
          <w:szCs w:val="24"/>
        </w:rPr>
        <w:t>:</w:t>
      </w:r>
    </w:p>
    <w:p w:rsidR="0097432A" w:rsidRDefault="00B53AF3" w:rsidP="00BB7394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 xml:space="preserve">1. </w:t>
      </w:r>
      <w:r w:rsidRPr="008C7014">
        <w:rPr>
          <w:rFonts w:ascii="Times New Roman" w:eastAsia="標楷體" w:hAnsi="Times New Roman"/>
          <w:szCs w:val="24"/>
        </w:rPr>
        <w:t>台灣至</w:t>
      </w:r>
      <w:r w:rsidR="00CF35CE" w:rsidRPr="008C7014">
        <w:rPr>
          <w:rFonts w:ascii="Times New Roman" w:eastAsia="標楷體" w:hAnsi="Times New Roman" w:hint="eastAsia"/>
          <w:szCs w:val="24"/>
        </w:rPr>
        <w:t>慕尼黑</w:t>
      </w:r>
      <w:r w:rsidRPr="008C7014">
        <w:rPr>
          <w:rFonts w:ascii="Times New Roman" w:eastAsia="標楷體" w:hAnsi="Times New Roman"/>
          <w:szCs w:val="24"/>
        </w:rPr>
        <w:t>來回經濟艙機票</w:t>
      </w:r>
    </w:p>
    <w:p w:rsidR="00B53AF3" w:rsidRPr="008C7014" w:rsidRDefault="00B53AF3" w:rsidP="00BB7394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 xml:space="preserve">2. </w:t>
      </w:r>
      <w:r w:rsidRPr="008C7014">
        <w:rPr>
          <w:rFonts w:ascii="Times New Roman" w:eastAsia="標楷體" w:hAnsi="Times New Roman"/>
          <w:szCs w:val="24"/>
        </w:rPr>
        <w:t>論壇報名費</w:t>
      </w:r>
      <w:r w:rsidR="00A67495">
        <w:rPr>
          <w:rFonts w:ascii="Times New Roman" w:eastAsia="標楷體" w:hAnsi="Times New Roman" w:hint="eastAsia"/>
          <w:szCs w:val="24"/>
        </w:rPr>
        <w:t>(</w:t>
      </w:r>
      <w:r w:rsidR="00D1226D">
        <w:rPr>
          <w:rFonts w:ascii="Times New Roman" w:eastAsia="標楷體" w:hAnsi="Times New Roman" w:hint="eastAsia"/>
          <w:szCs w:val="24"/>
        </w:rPr>
        <w:t>由</w:t>
      </w:r>
      <w:r w:rsidR="00D1226D">
        <w:rPr>
          <w:rFonts w:ascii="Times New Roman" w:eastAsia="標楷體" w:hAnsi="Times New Roman" w:hint="eastAsia"/>
          <w:szCs w:val="24"/>
        </w:rPr>
        <w:t>EFA</w:t>
      </w:r>
      <w:r w:rsidR="00D1226D">
        <w:rPr>
          <w:rFonts w:ascii="Times New Roman" w:eastAsia="標楷體" w:hAnsi="Times New Roman" w:hint="eastAsia"/>
          <w:szCs w:val="24"/>
        </w:rPr>
        <w:t>基金會</w:t>
      </w:r>
      <w:r w:rsidR="00A67495">
        <w:rPr>
          <w:rFonts w:ascii="Times New Roman" w:eastAsia="標楷體" w:hAnsi="Times New Roman" w:hint="eastAsia"/>
          <w:szCs w:val="24"/>
        </w:rPr>
        <w:t>與龍應台文化基金會共同贊助</w:t>
      </w:r>
      <w:r w:rsidR="00A67495">
        <w:rPr>
          <w:rFonts w:ascii="Times New Roman" w:eastAsia="標楷體" w:hAnsi="Times New Roman" w:hint="eastAsia"/>
          <w:szCs w:val="24"/>
        </w:rPr>
        <w:t>)</w:t>
      </w:r>
    </w:p>
    <w:p w:rsidR="00B53AF3" w:rsidRPr="008C7014" w:rsidRDefault="00B53AF3" w:rsidP="00BB7394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 xml:space="preserve">3. </w:t>
      </w:r>
      <w:r w:rsidRPr="008C7014">
        <w:rPr>
          <w:rFonts w:ascii="Times New Roman" w:eastAsia="標楷體" w:hAnsi="Times New Roman"/>
          <w:szCs w:val="24"/>
        </w:rPr>
        <w:t>當地食宿</w:t>
      </w:r>
    </w:p>
    <w:p w:rsidR="00B53AF3" w:rsidRPr="008C7014" w:rsidRDefault="00B53AF3" w:rsidP="00BB7394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 xml:space="preserve">4. </w:t>
      </w:r>
      <w:r w:rsidR="00A06BDD" w:rsidRPr="008C7014">
        <w:rPr>
          <w:rFonts w:ascii="Times New Roman" w:eastAsia="標楷體" w:hAnsi="Times New Roman"/>
          <w:szCs w:val="24"/>
        </w:rPr>
        <w:t>當地交通費</w:t>
      </w:r>
    </w:p>
    <w:p w:rsidR="005F1146" w:rsidRDefault="00B53AF3" w:rsidP="005F1146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>5.</w:t>
      </w:r>
      <w:r w:rsidRPr="008C7014">
        <w:rPr>
          <w:rFonts w:ascii="Times New Roman" w:eastAsia="標楷體" w:hAnsi="Times New Roman" w:hint="eastAsia"/>
          <w:szCs w:val="24"/>
        </w:rPr>
        <w:t xml:space="preserve"> </w:t>
      </w:r>
      <w:r w:rsidR="00A06BDD" w:rsidRPr="008C7014">
        <w:rPr>
          <w:rFonts w:ascii="Times New Roman" w:eastAsia="標楷體" w:hAnsi="Times New Roman"/>
          <w:szCs w:val="24"/>
        </w:rPr>
        <w:t>保險</w:t>
      </w:r>
    </w:p>
    <w:p w:rsidR="00A67495" w:rsidRPr="005F1146" w:rsidRDefault="00A67495" w:rsidP="005F1146">
      <w:pPr>
        <w:pStyle w:val="ab"/>
        <w:spacing w:line="0" w:lineRule="atLeas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6. </w:t>
      </w:r>
      <w:r>
        <w:rPr>
          <w:rFonts w:ascii="Times New Roman" w:eastAsia="標楷體" w:hAnsi="Times New Roman" w:hint="eastAsia"/>
          <w:szCs w:val="24"/>
        </w:rPr>
        <w:t>零用金</w:t>
      </w:r>
    </w:p>
    <w:p w:rsidR="00D30C83" w:rsidRPr="008C7014" w:rsidRDefault="0055707F" w:rsidP="0097432A">
      <w:pPr>
        <w:pStyle w:val="ab"/>
        <w:numPr>
          <w:ilvl w:val="0"/>
          <w:numId w:val="28"/>
        </w:numPr>
        <w:spacing w:beforeLines="50" w:before="180" w:line="0" w:lineRule="atLeast"/>
        <w:ind w:leftChars="0" w:left="482" w:hanging="482"/>
        <w:jc w:val="lef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申請與</w:t>
      </w:r>
      <w:r>
        <w:rPr>
          <w:rFonts w:ascii="Times New Roman" w:eastAsia="標楷體" w:hAnsi="Times New Roman" w:hint="eastAsia"/>
          <w:b/>
        </w:rPr>
        <w:t>評選流程</w:t>
      </w:r>
      <w:r w:rsidR="00B53AF3" w:rsidRPr="008C7014">
        <w:rPr>
          <w:rFonts w:ascii="Times New Roman" w:eastAsia="標楷體" w:hAnsi="Times New Roman"/>
          <w:b/>
        </w:rPr>
        <w:t>：</w:t>
      </w:r>
    </w:p>
    <w:p w:rsidR="00D30C83" w:rsidRDefault="00D30C83" w:rsidP="00BB7394">
      <w:pPr>
        <w:pStyle w:val="a"/>
        <w:numPr>
          <w:ilvl w:val="0"/>
          <w:numId w:val="31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 w:hint="eastAsia"/>
        </w:rPr>
        <w:t>收件截止日期：</w:t>
      </w:r>
      <w:r w:rsidRPr="008C7014">
        <w:rPr>
          <w:rFonts w:ascii="Times New Roman" w:eastAsia="標楷體" w:hAnsi="Times New Roman" w:hint="eastAsia"/>
        </w:rPr>
        <w:t>2017</w:t>
      </w:r>
      <w:r w:rsidRPr="008C7014">
        <w:rPr>
          <w:rFonts w:ascii="Times New Roman" w:eastAsia="標楷體" w:hAnsi="Times New Roman" w:hint="eastAsia"/>
        </w:rPr>
        <w:t>年</w:t>
      </w:r>
      <w:r w:rsidRPr="008C7014">
        <w:rPr>
          <w:rFonts w:ascii="Times New Roman" w:eastAsia="標楷體" w:hAnsi="Times New Roman" w:hint="eastAsia"/>
        </w:rPr>
        <w:t>4</w:t>
      </w:r>
      <w:r w:rsidRPr="008C7014">
        <w:rPr>
          <w:rFonts w:ascii="Times New Roman" w:eastAsia="標楷體" w:hAnsi="Times New Roman" w:hint="eastAsia"/>
        </w:rPr>
        <w:t>月</w:t>
      </w:r>
      <w:r w:rsidRPr="008C7014">
        <w:rPr>
          <w:rFonts w:ascii="Times New Roman" w:eastAsia="標楷體" w:hAnsi="Times New Roman" w:hint="eastAsia"/>
        </w:rPr>
        <w:t>30</w:t>
      </w:r>
      <w:r w:rsidRPr="008C7014">
        <w:rPr>
          <w:rFonts w:ascii="Times New Roman" w:eastAsia="標楷體" w:hAnsi="Times New Roman" w:hint="eastAsia"/>
        </w:rPr>
        <w:t>日</w:t>
      </w:r>
    </w:p>
    <w:p w:rsidR="00F67F11" w:rsidRDefault="00F67F11" w:rsidP="00BB7394">
      <w:pPr>
        <w:pStyle w:val="a"/>
        <w:numPr>
          <w:ilvl w:val="0"/>
          <w:numId w:val="31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F67F11">
        <w:rPr>
          <w:rFonts w:ascii="Times New Roman" w:eastAsia="標楷體" w:hAnsi="Times New Roman"/>
        </w:rPr>
        <w:t>收件截止日期以中華郵政郵戳為</w:t>
      </w:r>
      <w:proofErr w:type="gramStart"/>
      <w:r w:rsidRPr="00F67F11">
        <w:rPr>
          <w:rFonts w:ascii="Times New Roman" w:eastAsia="標楷體" w:hAnsi="Times New Roman"/>
        </w:rPr>
        <w:t>憑</w:t>
      </w:r>
      <w:proofErr w:type="gramEnd"/>
      <w:r w:rsidRPr="00F67F11">
        <w:rPr>
          <w:rFonts w:ascii="Times New Roman" w:eastAsia="標楷體" w:hAnsi="Times New Roman"/>
        </w:rPr>
        <w:t>，親送或以其它方式遞送者</w:t>
      </w:r>
      <w:r w:rsidRPr="00F67F11">
        <w:rPr>
          <w:rFonts w:ascii="Times New Roman" w:eastAsia="標楷體" w:hAnsi="Times New Roman"/>
        </w:rPr>
        <w:t>(</w:t>
      </w:r>
      <w:r w:rsidRPr="00F67F11">
        <w:rPr>
          <w:rFonts w:ascii="Times New Roman" w:eastAsia="標楷體" w:hAnsi="Times New Roman"/>
        </w:rPr>
        <w:t>如快遞、宅配</w:t>
      </w:r>
      <w:r w:rsidRPr="00F67F11">
        <w:rPr>
          <w:rFonts w:ascii="Times New Roman" w:eastAsia="標楷體" w:hAnsi="Times New Roman"/>
        </w:rPr>
        <w:t>)</w:t>
      </w:r>
      <w:r w:rsidRPr="00F67F11">
        <w:rPr>
          <w:rFonts w:ascii="Times New Roman" w:eastAsia="標楷體" w:hAnsi="Times New Roman"/>
        </w:rPr>
        <w:t>請於</w:t>
      </w:r>
      <w:r w:rsidRPr="00F67F11">
        <w:rPr>
          <w:rFonts w:ascii="Times New Roman" w:eastAsia="標楷體" w:hAnsi="Times New Roman"/>
        </w:rPr>
        <w:t>4</w:t>
      </w:r>
      <w:r w:rsidRPr="00F67F11">
        <w:rPr>
          <w:rFonts w:ascii="Times New Roman" w:eastAsia="標楷體" w:hAnsi="Times New Roman"/>
        </w:rPr>
        <w:t>月</w:t>
      </w:r>
      <w:r w:rsidRPr="00F67F11">
        <w:rPr>
          <w:rFonts w:ascii="Times New Roman" w:eastAsia="標楷體" w:hAnsi="Times New Roman"/>
        </w:rPr>
        <w:t>30</w:t>
      </w:r>
      <w:r w:rsidRPr="00F67F11">
        <w:rPr>
          <w:rFonts w:ascii="Times New Roman" w:eastAsia="標楷體" w:hAnsi="Times New Roman"/>
        </w:rPr>
        <w:t>日下午六點前送達本基金會，</w:t>
      </w:r>
      <w:proofErr w:type="gramStart"/>
      <w:r w:rsidRPr="00F67F11">
        <w:rPr>
          <w:rFonts w:ascii="Times New Roman" w:eastAsia="標楷體" w:hAnsi="Times New Roman"/>
        </w:rPr>
        <w:t>逾時概不受理</w:t>
      </w:r>
      <w:proofErr w:type="gramEnd"/>
      <w:r w:rsidRPr="00F67F11">
        <w:rPr>
          <w:rFonts w:ascii="Times New Roman" w:eastAsia="標楷體" w:hAnsi="Times New Roman"/>
        </w:rPr>
        <w:t>。</w:t>
      </w:r>
    </w:p>
    <w:p w:rsidR="009F249E" w:rsidRPr="009F249E" w:rsidRDefault="00A67495" w:rsidP="009F249E">
      <w:pPr>
        <w:pStyle w:val="a"/>
        <w:numPr>
          <w:ilvl w:val="0"/>
          <w:numId w:val="31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決選</w:t>
      </w:r>
      <w:r w:rsidR="009F249E">
        <w:rPr>
          <w:rFonts w:ascii="Times New Roman" w:eastAsia="標楷體" w:hAnsi="Times New Roman" w:hint="eastAsia"/>
        </w:rPr>
        <w:t>公告</w:t>
      </w:r>
      <w:r w:rsidR="009F249E">
        <w:rPr>
          <w:rFonts w:ascii="Times New Roman" w:eastAsia="標楷體" w:hAnsi="Times New Roman" w:hint="eastAsia"/>
        </w:rPr>
        <w:t>: 2017</w:t>
      </w:r>
      <w:r w:rsidR="009F249E">
        <w:rPr>
          <w:rFonts w:ascii="Times New Roman" w:eastAsia="標楷體" w:hAnsi="Times New Roman" w:hint="eastAsia"/>
        </w:rPr>
        <w:t>年</w:t>
      </w:r>
      <w:r w:rsidR="009F249E">
        <w:rPr>
          <w:rFonts w:ascii="Times New Roman" w:eastAsia="標楷體" w:hAnsi="Times New Roman" w:hint="eastAsia"/>
        </w:rPr>
        <w:t>6</w:t>
      </w:r>
      <w:r w:rsidR="009F249E">
        <w:rPr>
          <w:rFonts w:ascii="Times New Roman" w:eastAsia="標楷體" w:hAnsi="Times New Roman" w:hint="eastAsia"/>
        </w:rPr>
        <w:t>月</w:t>
      </w:r>
      <w:r w:rsidR="009F249E">
        <w:rPr>
          <w:rFonts w:ascii="Times New Roman" w:eastAsia="標楷體" w:hAnsi="Times New Roman" w:hint="eastAsia"/>
        </w:rPr>
        <w:t>13</w:t>
      </w:r>
      <w:r w:rsidR="009F249E">
        <w:rPr>
          <w:rFonts w:ascii="Times New Roman" w:eastAsia="標楷體" w:hAnsi="Times New Roman" w:hint="eastAsia"/>
        </w:rPr>
        <w:t>日</w:t>
      </w:r>
    </w:p>
    <w:p w:rsidR="00B53AF3" w:rsidRDefault="0055707F" w:rsidP="006E7475">
      <w:pPr>
        <w:pStyle w:val="a"/>
        <w:numPr>
          <w:ilvl w:val="0"/>
          <w:numId w:val="31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評選</w:t>
      </w:r>
      <w:r w:rsidR="00B53AF3" w:rsidRPr="008C7014">
        <w:rPr>
          <w:rFonts w:ascii="Times New Roman" w:eastAsia="標楷體" w:hAnsi="Times New Roman"/>
        </w:rPr>
        <w:t>：</w:t>
      </w:r>
    </w:p>
    <w:p w:rsidR="0055707F" w:rsidRPr="008C7014" w:rsidRDefault="0055707F" w:rsidP="0055707F">
      <w:pPr>
        <w:pStyle w:val="a"/>
        <w:numPr>
          <w:ilvl w:val="0"/>
          <w:numId w:val="0"/>
        </w:numPr>
        <w:spacing w:line="0" w:lineRule="atLeas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（一）</w:t>
      </w:r>
      <w:r w:rsidRPr="008C7014">
        <w:rPr>
          <w:rFonts w:ascii="Times New Roman" w:eastAsia="標楷體" w:hAnsi="Times New Roman"/>
        </w:rPr>
        <w:t>初審：資格審查</w:t>
      </w:r>
    </w:p>
    <w:p w:rsidR="0055707F" w:rsidRPr="008C7014" w:rsidRDefault="0055707F" w:rsidP="0055707F">
      <w:pPr>
        <w:pStyle w:val="ab"/>
        <w:numPr>
          <w:ilvl w:val="0"/>
          <w:numId w:val="34"/>
        </w:numPr>
        <w:spacing w:before="0" w:line="0" w:lineRule="atLeast"/>
        <w:ind w:leftChars="0" w:left="1701" w:firstLine="0"/>
        <w:jc w:val="left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>資格是否符合條件。</w:t>
      </w:r>
    </w:p>
    <w:p w:rsidR="0055707F" w:rsidRPr="008C7014" w:rsidRDefault="0055707F" w:rsidP="0055707F">
      <w:pPr>
        <w:pStyle w:val="ab"/>
        <w:numPr>
          <w:ilvl w:val="0"/>
          <w:numId w:val="34"/>
        </w:numPr>
        <w:spacing w:before="0" w:line="0" w:lineRule="atLeast"/>
        <w:ind w:leftChars="0" w:left="1701" w:firstLine="0"/>
        <w:jc w:val="left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>表格填寫是否符合規定。</w:t>
      </w:r>
    </w:p>
    <w:p w:rsidR="0055707F" w:rsidRPr="008C7014" w:rsidRDefault="0055707F" w:rsidP="0055707F">
      <w:pPr>
        <w:pStyle w:val="ab"/>
        <w:numPr>
          <w:ilvl w:val="0"/>
          <w:numId w:val="34"/>
        </w:numPr>
        <w:spacing w:before="0" w:line="0" w:lineRule="atLeast"/>
        <w:ind w:leftChars="0" w:left="1701" w:firstLine="0"/>
        <w:jc w:val="left"/>
        <w:rPr>
          <w:rFonts w:ascii="Times New Roman" w:eastAsia="標楷體" w:hAnsi="Times New Roman"/>
          <w:szCs w:val="24"/>
        </w:rPr>
      </w:pPr>
      <w:r w:rsidRPr="008C7014">
        <w:rPr>
          <w:rFonts w:ascii="Times New Roman" w:eastAsia="標楷體" w:hAnsi="Times New Roman"/>
          <w:szCs w:val="24"/>
        </w:rPr>
        <w:t>資料是否齊備。</w:t>
      </w:r>
    </w:p>
    <w:p w:rsidR="0055707F" w:rsidRPr="008C7014" w:rsidRDefault="0055707F" w:rsidP="0055707F">
      <w:pPr>
        <w:pStyle w:val="a"/>
        <w:numPr>
          <w:ilvl w:val="0"/>
          <w:numId w:val="0"/>
        </w:numPr>
        <w:spacing w:line="0" w:lineRule="atLeas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</w:t>
      </w:r>
      <w:proofErr w:type="gramStart"/>
      <w:r w:rsidRPr="008C7014">
        <w:rPr>
          <w:rFonts w:ascii="Times New Roman" w:eastAsia="標楷體" w:hAnsi="Times New Roman"/>
        </w:rPr>
        <w:t>複</w:t>
      </w:r>
      <w:proofErr w:type="gramEnd"/>
      <w:r w:rsidRPr="008C7014">
        <w:rPr>
          <w:rFonts w:ascii="Times New Roman" w:eastAsia="標楷體" w:hAnsi="Times New Roman"/>
        </w:rPr>
        <w:t>審：書面資料</w:t>
      </w:r>
      <w:r w:rsidR="0097432A">
        <w:rPr>
          <w:rFonts w:ascii="Times New Roman" w:eastAsia="標楷體" w:hAnsi="Times New Roman" w:hint="eastAsia"/>
        </w:rPr>
        <w:t>評選</w:t>
      </w:r>
    </w:p>
    <w:p w:rsidR="00B53AF3" w:rsidRPr="0055707F" w:rsidRDefault="0055707F" w:rsidP="0055707F">
      <w:pPr>
        <w:pStyle w:val="a"/>
        <w:numPr>
          <w:ilvl w:val="0"/>
          <w:numId w:val="0"/>
        </w:numPr>
        <w:spacing w:line="0" w:lineRule="atLeast"/>
        <w:ind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（三）</w:t>
      </w:r>
      <w:r w:rsidRPr="008C7014">
        <w:rPr>
          <w:rFonts w:ascii="Times New Roman" w:eastAsia="標楷體" w:hAnsi="Times New Roman"/>
        </w:rPr>
        <w:t>決審：</w:t>
      </w:r>
      <w:r w:rsidR="0097432A">
        <w:rPr>
          <w:rFonts w:ascii="Times New Roman" w:eastAsia="標楷體" w:hAnsi="Times New Roman" w:hint="eastAsia"/>
        </w:rPr>
        <w:t>通過</w:t>
      </w:r>
      <w:proofErr w:type="gramStart"/>
      <w:r w:rsidR="0097432A">
        <w:rPr>
          <w:rFonts w:ascii="Times New Roman" w:eastAsia="標楷體" w:hAnsi="Times New Roman" w:hint="eastAsia"/>
        </w:rPr>
        <w:t>複</w:t>
      </w:r>
      <w:proofErr w:type="gramEnd"/>
      <w:r w:rsidR="0097432A">
        <w:rPr>
          <w:rFonts w:ascii="Times New Roman" w:eastAsia="標楷體" w:hAnsi="Times New Roman" w:hint="eastAsia"/>
        </w:rPr>
        <w:t>審者進行</w:t>
      </w:r>
      <w:r w:rsidRPr="008C7014">
        <w:rPr>
          <w:rFonts w:ascii="Times New Roman" w:eastAsia="標楷體" w:hAnsi="Times New Roman"/>
        </w:rPr>
        <w:t>面談，面談將以中文或英文進行。</w:t>
      </w:r>
    </w:p>
    <w:p w:rsidR="00B53AF3" w:rsidRPr="008C7014" w:rsidRDefault="00B53AF3" w:rsidP="00BB7394">
      <w:pPr>
        <w:pStyle w:val="a"/>
        <w:numPr>
          <w:ilvl w:val="0"/>
          <w:numId w:val="31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/>
        </w:rPr>
        <w:t>申請資料：申請者須檢送以下文件</w:t>
      </w:r>
      <w:r w:rsidR="00D1226D">
        <w:rPr>
          <w:rFonts w:ascii="Times New Roman" w:eastAsia="標楷體" w:hAnsi="Times New Roman" w:hint="eastAsia"/>
        </w:rPr>
        <w:t>，紙本</w:t>
      </w:r>
      <w:r w:rsidR="00D53B03">
        <w:rPr>
          <w:rFonts w:ascii="Times New Roman" w:eastAsia="標楷體" w:hAnsi="Times New Roman" w:hint="eastAsia"/>
        </w:rPr>
        <w:t>一式</w:t>
      </w:r>
      <w:r w:rsidR="00A721C2">
        <w:rPr>
          <w:rFonts w:ascii="Times New Roman" w:eastAsia="標楷體" w:hAnsi="Times New Roman" w:hint="eastAsia"/>
        </w:rPr>
        <w:t>五</w:t>
      </w:r>
      <w:r w:rsidR="00D53B03">
        <w:rPr>
          <w:rFonts w:ascii="Times New Roman" w:eastAsia="標楷體" w:hAnsi="Times New Roman" w:hint="eastAsia"/>
        </w:rPr>
        <w:t>份</w:t>
      </w:r>
      <w:r w:rsidR="00D1226D">
        <w:rPr>
          <w:rFonts w:ascii="Times New Roman" w:eastAsia="標楷體" w:hAnsi="Times New Roman" w:hint="eastAsia"/>
        </w:rPr>
        <w:t>以及電子</w:t>
      </w:r>
      <w:proofErr w:type="gramStart"/>
      <w:r w:rsidR="00D1226D">
        <w:rPr>
          <w:rFonts w:ascii="Times New Roman" w:eastAsia="標楷體" w:hAnsi="Times New Roman" w:hint="eastAsia"/>
        </w:rPr>
        <w:t>檔</w:t>
      </w:r>
      <w:proofErr w:type="gramEnd"/>
      <w:r w:rsidR="00D1226D">
        <w:rPr>
          <w:rFonts w:ascii="Times New Roman" w:eastAsia="標楷體" w:hAnsi="Times New Roman" w:hint="eastAsia"/>
        </w:rPr>
        <w:t>一份</w:t>
      </w:r>
    </w:p>
    <w:p w:rsidR="00A67495" w:rsidRPr="007558F0" w:rsidRDefault="007558F0" w:rsidP="007558F0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</w:rPr>
      </w:pPr>
      <w:r w:rsidRPr="007558F0">
        <w:rPr>
          <w:rFonts w:eastAsia="標楷體" w:hint="eastAsia"/>
        </w:rPr>
        <w:t>個人基本資料表</w:t>
      </w:r>
    </w:p>
    <w:p w:rsidR="007558F0" w:rsidRPr="007558F0" w:rsidRDefault="00A67495" w:rsidP="007558F0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</w:rPr>
      </w:pPr>
      <w:r w:rsidRPr="007558F0">
        <w:rPr>
          <w:rFonts w:eastAsia="標楷體"/>
        </w:rPr>
        <w:t>中英個人簡歷</w:t>
      </w:r>
      <w:r w:rsidRPr="007558F0">
        <w:rPr>
          <w:rFonts w:eastAsia="標楷體"/>
        </w:rPr>
        <w:t>(</w:t>
      </w:r>
      <w:r w:rsidRPr="007558F0">
        <w:rPr>
          <w:rFonts w:eastAsia="標楷體" w:hint="eastAsia"/>
        </w:rPr>
        <w:t>各</w:t>
      </w:r>
      <w:r w:rsidRPr="007558F0">
        <w:rPr>
          <w:rFonts w:eastAsia="標楷體"/>
        </w:rPr>
        <w:t>1000</w:t>
      </w:r>
      <w:r w:rsidRPr="007558F0">
        <w:rPr>
          <w:rFonts w:eastAsia="標楷體"/>
        </w:rPr>
        <w:t>字內</w:t>
      </w:r>
      <w:r w:rsidRPr="007558F0">
        <w:rPr>
          <w:rFonts w:eastAsia="標楷體"/>
        </w:rPr>
        <w:t>)</w:t>
      </w:r>
    </w:p>
    <w:p w:rsidR="007558F0" w:rsidRDefault="00C20DE9" w:rsidP="007558F0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  <w:szCs w:val="24"/>
        </w:rPr>
      </w:pPr>
      <w:r>
        <w:rPr>
          <w:rFonts w:eastAsia="標楷體" w:hint="eastAsia"/>
        </w:rPr>
        <w:t>中</w:t>
      </w:r>
      <w:r w:rsidR="00B53AF3" w:rsidRPr="007558F0">
        <w:rPr>
          <w:rFonts w:eastAsia="標楷體"/>
        </w:rPr>
        <w:t>英申請動機</w:t>
      </w:r>
      <w:r w:rsidR="00B53AF3" w:rsidRPr="007558F0">
        <w:rPr>
          <w:rFonts w:eastAsia="標楷體"/>
        </w:rPr>
        <w:t>(</w:t>
      </w:r>
      <w:r>
        <w:rPr>
          <w:rFonts w:eastAsia="標楷體" w:hint="eastAsia"/>
        </w:rPr>
        <w:t>各</w:t>
      </w:r>
      <w:r>
        <w:rPr>
          <w:rFonts w:eastAsia="標楷體" w:hint="eastAsia"/>
        </w:rPr>
        <w:t>5</w:t>
      </w:r>
      <w:r w:rsidR="00B53AF3" w:rsidRPr="007558F0">
        <w:rPr>
          <w:rFonts w:eastAsia="標楷體"/>
        </w:rPr>
        <w:t>00</w:t>
      </w:r>
      <w:r w:rsidR="00B53AF3" w:rsidRPr="007558F0">
        <w:rPr>
          <w:rFonts w:eastAsia="標楷體"/>
        </w:rPr>
        <w:t>字內</w:t>
      </w:r>
      <w:r w:rsidR="00B53AF3" w:rsidRPr="007558F0">
        <w:rPr>
          <w:rFonts w:eastAsia="標楷體"/>
        </w:rPr>
        <w:t>)</w:t>
      </w:r>
      <w:r w:rsidR="00B53AF3" w:rsidRPr="007558F0">
        <w:rPr>
          <w:rFonts w:eastAsia="標楷體"/>
          <w:szCs w:val="24"/>
        </w:rPr>
        <w:t xml:space="preserve"> </w:t>
      </w:r>
    </w:p>
    <w:p w:rsidR="00D53B03" w:rsidRPr="00D53B03" w:rsidRDefault="00B53AF3" w:rsidP="00D53B03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  <w:szCs w:val="24"/>
        </w:rPr>
      </w:pPr>
      <w:r w:rsidRPr="007558F0">
        <w:rPr>
          <w:rFonts w:ascii="Times New Roman" w:eastAsia="標楷體" w:hAnsi="Times New Roman"/>
          <w:szCs w:val="24"/>
        </w:rPr>
        <w:t>英文小論文</w:t>
      </w:r>
      <w:proofErr w:type="gramStart"/>
      <w:r w:rsidR="0055707F" w:rsidRPr="007558F0">
        <w:rPr>
          <w:rFonts w:ascii="Times New Roman" w:eastAsia="標楷體" w:hAnsi="Times New Roman" w:hint="eastAsia"/>
          <w:szCs w:val="24"/>
        </w:rPr>
        <w:t>（</w:t>
      </w:r>
      <w:proofErr w:type="gramEnd"/>
      <w:r w:rsidR="0055707F" w:rsidRPr="007558F0">
        <w:rPr>
          <w:rFonts w:ascii="Times New Roman" w:eastAsia="標楷體" w:hAnsi="Times New Roman" w:hint="eastAsia"/>
          <w:szCs w:val="24"/>
        </w:rPr>
        <w:t>主題：衝突與合作，</w:t>
      </w:r>
      <w:r w:rsidR="0055707F" w:rsidRPr="007558F0">
        <w:rPr>
          <w:rFonts w:ascii="Times New Roman" w:eastAsia="標楷體" w:hAnsi="Times New Roman"/>
          <w:szCs w:val="24"/>
        </w:rPr>
        <w:t>1000</w:t>
      </w:r>
      <w:r w:rsidR="0055707F" w:rsidRPr="007558F0">
        <w:rPr>
          <w:rFonts w:ascii="Times New Roman" w:eastAsia="標楷體" w:hAnsi="Times New Roman"/>
          <w:szCs w:val="24"/>
        </w:rPr>
        <w:t>字內</w:t>
      </w:r>
      <w:r w:rsidRPr="007558F0">
        <w:rPr>
          <w:rFonts w:ascii="Times New Roman" w:eastAsia="標楷體" w:hAnsi="Times New Roman"/>
          <w:szCs w:val="24"/>
        </w:rPr>
        <w:t>)</w:t>
      </w:r>
      <w:r w:rsidR="0055707F" w:rsidRPr="007558F0">
        <w:rPr>
          <w:rFonts w:ascii="Times New Roman" w:eastAsia="標楷體" w:hAnsi="Times New Roman" w:hint="eastAsia"/>
          <w:szCs w:val="24"/>
        </w:rPr>
        <w:t xml:space="preserve">　</w:t>
      </w:r>
    </w:p>
    <w:p w:rsidR="00D53B03" w:rsidRPr="00D53B03" w:rsidRDefault="00B53AF3" w:rsidP="00D53B03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  <w:szCs w:val="24"/>
        </w:rPr>
      </w:pPr>
      <w:r w:rsidRPr="00D53B03">
        <w:rPr>
          <w:rFonts w:ascii="Times New Roman" w:eastAsia="標楷體" w:hAnsi="Times New Roman"/>
          <w:szCs w:val="24"/>
        </w:rPr>
        <w:t>語言能力證明</w:t>
      </w:r>
      <w:r w:rsidRPr="00D53B03">
        <w:rPr>
          <w:rFonts w:ascii="Times New Roman" w:eastAsia="標楷體" w:hAnsi="Times New Roman"/>
          <w:szCs w:val="24"/>
        </w:rPr>
        <w:t>(</w:t>
      </w:r>
      <w:r w:rsidRPr="00D53B03">
        <w:rPr>
          <w:rFonts w:ascii="Times New Roman" w:eastAsia="標楷體" w:hAnsi="Times New Roman"/>
          <w:szCs w:val="24"/>
        </w:rPr>
        <w:t>英語或德語</w:t>
      </w:r>
      <w:r w:rsidRPr="00D53B03">
        <w:rPr>
          <w:rFonts w:ascii="Times New Roman" w:eastAsia="標楷體" w:hAnsi="Times New Roman"/>
          <w:szCs w:val="24"/>
        </w:rPr>
        <w:t>)</w:t>
      </w:r>
      <w:r w:rsidRPr="00D53B03">
        <w:rPr>
          <w:rFonts w:ascii="Times New Roman" w:eastAsia="標楷體" w:hAnsi="Times New Roman" w:hint="eastAsia"/>
          <w:szCs w:val="24"/>
        </w:rPr>
        <w:t>，</w:t>
      </w:r>
      <w:r w:rsidR="00D53B03">
        <w:rPr>
          <w:rFonts w:ascii="Times New Roman" w:eastAsia="標楷體" w:hAnsi="Times New Roman" w:hint="eastAsia"/>
          <w:szCs w:val="24"/>
        </w:rPr>
        <w:t>請</w:t>
      </w:r>
      <w:r w:rsidRPr="00D53B03">
        <w:rPr>
          <w:rFonts w:ascii="Times New Roman" w:eastAsia="標楷體" w:hAnsi="Times New Roman"/>
          <w:szCs w:val="24"/>
        </w:rPr>
        <w:t>以附件方式提供</w:t>
      </w:r>
      <w:r w:rsidRPr="00D53B03">
        <w:rPr>
          <w:rFonts w:ascii="Times New Roman" w:eastAsia="標楷體" w:hAnsi="Times New Roman" w:hint="eastAsia"/>
          <w:szCs w:val="24"/>
        </w:rPr>
        <w:t>影本。</w:t>
      </w:r>
    </w:p>
    <w:p w:rsidR="00D53B03" w:rsidRPr="00D53B03" w:rsidRDefault="00796FE3" w:rsidP="00D53B03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  <w:szCs w:val="24"/>
        </w:rPr>
      </w:pPr>
      <w:r w:rsidRPr="00D53B03">
        <w:rPr>
          <w:rFonts w:ascii="Times New Roman" w:eastAsia="標楷體" w:hAnsi="Times New Roman" w:hint="eastAsia"/>
          <w:szCs w:val="24"/>
        </w:rPr>
        <w:t>學業證明文件</w:t>
      </w:r>
      <w:r w:rsidRPr="00D53B03">
        <w:rPr>
          <w:rFonts w:ascii="Times New Roman" w:eastAsia="標楷體" w:hAnsi="Times New Roman" w:hint="eastAsia"/>
          <w:szCs w:val="24"/>
        </w:rPr>
        <w:t xml:space="preserve">: </w:t>
      </w:r>
      <w:r w:rsidR="00676A8D" w:rsidRPr="00D53B03">
        <w:rPr>
          <w:rFonts w:ascii="Times New Roman" w:eastAsia="標楷體" w:hAnsi="Times New Roman" w:hint="eastAsia"/>
          <w:szCs w:val="24"/>
        </w:rPr>
        <w:t>畢業證書或學生證以及最近一期之</w:t>
      </w:r>
      <w:r w:rsidR="00B53AF3" w:rsidRPr="00D53B03">
        <w:rPr>
          <w:rFonts w:ascii="Times New Roman" w:eastAsia="標楷體" w:hAnsi="Times New Roman"/>
          <w:szCs w:val="24"/>
        </w:rPr>
        <w:t>成績單，</w:t>
      </w:r>
      <w:r w:rsidR="00D53B03">
        <w:rPr>
          <w:rFonts w:ascii="Times New Roman" w:eastAsia="標楷體" w:hAnsi="Times New Roman" w:hint="eastAsia"/>
          <w:szCs w:val="24"/>
        </w:rPr>
        <w:t>請</w:t>
      </w:r>
      <w:r w:rsidR="00B53AF3" w:rsidRPr="00D53B03">
        <w:rPr>
          <w:rFonts w:ascii="Times New Roman" w:eastAsia="標楷體" w:hAnsi="Times New Roman" w:hint="eastAsia"/>
          <w:szCs w:val="24"/>
        </w:rPr>
        <w:t>以附件方式提供影本。</w:t>
      </w:r>
    </w:p>
    <w:p w:rsidR="00B53AF3" w:rsidRPr="00D1226D" w:rsidRDefault="00B53AF3" w:rsidP="00D1226D">
      <w:pPr>
        <w:pStyle w:val="ab"/>
        <w:numPr>
          <w:ilvl w:val="2"/>
          <w:numId w:val="32"/>
        </w:numPr>
        <w:spacing w:line="0" w:lineRule="atLeast"/>
        <w:ind w:leftChars="0"/>
        <w:rPr>
          <w:rFonts w:eastAsia="標楷體"/>
          <w:szCs w:val="24"/>
        </w:rPr>
      </w:pPr>
      <w:r w:rsidRPr="00D53B03">
        <w:rPr>
          <w:rFonts w:ascii="Times New Roman" w:eastAsia="標楷體" w:hAnsi="Times New Roman" w:hint="eastAsia"/>
          <w:szCs w:val="24"/>
        </w:rPr>
        <w:t>其他：如</w:t>
      </w:r>
      <w:r w:rsidRPr="00D53B03">
        <w:rPr>
          <w:rFonts w:ascii="Times New Roman" w:eastAsia="標楷體" w:hAnsi="Times New Roman"/>
          <w:szCs w:val="24"/>
        </w:rPr>
        <w:t>曾參與過與國際相關之社團組織、志工服務證明</w:t>
      </w:r>
      <w:r w:rsidRPr="00D53B03">
        <w:rPr>
          <w:rFonts w:ascii="Times New Roman" w:eastAsia="標楷體" w:hAnsi="Times New Roman" w:hint="eastAsia"/>
          <w:szCs w:val="24"/>
        </w:rPr>
        <w:t>等。</w:t>
      </w:r>
    </w:p>
    <w:p w:rsidR="00B53AF3" w:rsidRPr="0055707F" w:rsidRDefault="00B53AF3" w:rsidP="0097432A">
      <w:pPr>
        <w:pStyle w:val="ab"/>
        <w:numPr>
          <w:ilvl w:val="0"/>
          <w:numId w:val="28"/>
        </w:numPr>
        <w:spacing w:beforeLines="50" w:before="180" w:line="0" w:lineRule="atLeast"/>
        <w:ind w:leftChars="0" w:left="482" w:hanging="482"/>
        <w:jc w:val="left"/>
        <w:rPr>
          <w:rFonts w:ascii="Times New Roman" w:eastAsia="標楷體" w:hAnsi="Times New Roman"/>
          <w:b/>
        </w:rPr>
      </w:pPr>
      <w:r w:rsidRPr="0055707F">
        <w:rPr>
          <w:rFonts w:ascii="Times New Roman" w:eastAsia="標楷體" w:hAnsi="Times New Roman"/>
          <w:b/>
        </w:rPr>
        <w:t>權利義務：</w:t>
      </w:r>
    </w:p>
    <w:p w:rsidR="00B53AF3" w:rsidRPr="008C7014" w:rsidRDefault="00C20DE9" w:rsidP="00BB7394">
      <w:pPr>
        <w:pStyle w:val="a"/>
        <w:numPr>
          <w:ilvl w:val="0"/>
          <w:numId w:val="36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需全程參加</w:t>
      </w:r>
      <w:r>
        <w:rPr>
          <w:rFonts w:ascii="Times New Roman" w:eastAsia="標楷體" w:hAnsi="Times New Roman" w:hint="eastAsia"/>
        </w:rPr>
        <w:t>。</w:t>
      </w:r>
    </w:p>
    <w:p w:rsidR="00B53AF3" w:rsidRPr="008C7014" w:rsidRDefault="00B53AF3" w:rsidP="00BB7394">
      <w:pPr>
        <w:pStyle w:val="a"/>
        <w:numPr>
          <w:ilvl w:val="0"/>
          <w:numId w:val="36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/>
        </w:rPr>
        <w:t>參與者回國後須繳交</w:t>
      </w:r>
      <w:r w:rsidR="007558F0">
        <w:rPr>
          <w:rFonts w:ascii="Times New Roman" w:eastAsia="標楷體" w:hAnsi="Times New Roman"/>
          <w:szCs w:val="24"/>
        </w:rPr>
        <w:t>3000</w:t>
      </w:r>
      <w:r w:rsidRPr="008C7014">
        <w:rPr>
          <w:rFonts w:ascii="Times New Roman" w:eastAsia="標楷體" w:hAnsi="Times New Roman"/>
          <w:szCs w:val="24"/>
        </w:rPr>
        <w:t>字以上報告，</w:t>
      </w:r>
      <w:proofErr w:type="gramStart"/>
      <w:r w:rsidRPr="008C7014">
        <w:rPr>
          <w:rFonts w:ascii="Times New Roman" w:eastAsia="標楷體" w:hAnsi="Times New Roman"/>
          <w:szCs w:val="24"/>
        </w:rPr>
        <w:t>內容需含論壇</w:t>
      </w:r>
      <w:proofErr w:type="gramEnd"/>
      <w:r w:rsidRPr="008C7014">
        <w:rPr>
          <w:rFonts w:ascii="Times New Roman" w:eastAsia="標楷體" w:hAnsi="Times New Roman"/>
          <w:szCs w:val="24"/>
        </w:rPr>
        <w:t>主題之深度觀察、觀點思辨、心得等。</w:t>
      </w:r>
      <w:proofErr w:type="gramStart"/>
      <w:r w:rsidRPr="008C7014">
        <w:rPr>
          <w:rFonts w:ascii="Times New Roman" w:eastAsia="標楷體" w:hAnsi="Times New Roman"/>
          <w:szCs w:val="24"/>
        </w:rPr>
        <w:t>報告需含圖片</w:t>
      </w:r>
      <w:proofErr w:type="gramEnd"/>
      <w:r w:rsidRPr="008C7014">
        <w:rPr>
          <w:rFonts w:ascii="Times New Roman" w:eastAsia="標楷體" w:hAnsi="Times New Roman"/>
          <w:szCs w:val="24"/>
        </w:rPr>
        <w:t>至少</w:t>
      </w:r>
      <w:r w:rsidRPr="008C7014">
        <w:rPr>
          <w:rFonts w:ascii="Times New Roman" w:eastAsia="標楷體" w:hAnsi="Times New Roman"/>
          <w:szCs w:val="24"/>
        </w:rPr>
        <w:t>15</w:t>
      </w:r>
      <w:r w:rsidRPr="008C7014">
        <w:rPr>
          <w:rFonts w:ascii="Times New Roman" w:eastAsia="標楷體" w:hAnsi="Times New Roman"/>
          <w:szCs w:val="24"/>
        </w:rPr>
        <w:t>張。</w:t>
      </w:r>
    </w:p>
    <w:p w:rsidR="00BB7394" w:rsidRPr="0097432A" w:rsidRDefault="00B53AF3" w:rsidP="0097432A">
      <w:pPr>
        <w:pStyle w:val="a"/>
        <w:numPr>
          <w:ilvl w:val="0"/>
          <w:numId w:val="36"/>
        </w:numPr>
        <w:spacing w:line="0" w:lineRule="atLeast"/>
        <w:ind w:leftChars="0" w:left="993" w:firstLineChars="0" w:hanging="512"/>
        <w:rPr>
          <w:rFonts w:ascii="Times New Roman" w:eastAsia="標楷體" w:hAnsi="Times New Roman"/>
        </w:rPr>
      </w:pPr>
      <w:r w:rsidRPr="008C7014">
        <w:rPr>
          <w:rFonts w:ascii="Times New Roman" w:eastAsia="標楷體" w:hAnsi="Times New Roman"/>
        </w:rPr>
        <w:t>配合參與基金會辦理之</w:t>
      </w:r>
      <w:r w:rsidR="00C20DE9">
        <w:rPr>
          <w:rFonts w:ascii="Times New Roman" w:eastAsia="標楷體" w:hAnsi="Times New Roman" w:hint="eastAsia"/>
        </w:rPr>
        <w:t>相關宣傳規劃。</w:t>
      </w:r>
    </w:p>
    <w:p w:rsidR="00B53AF3" w:rsidRPr="0097432A" w:rsidRDefault="00B53AF3" w:rsidP="0097432A">
      <w:pPr>
        <w:pStyle w:val="ab"/>
        <w:numPr>
          <w:ilvl w:val="0"/>
          <w:numId w:val="28"/>
        </w:numPr>
        <w:spacing w:beforeLines="50" w:before="180" w:line="0" w:lineRule="atLeast"/>
        <w:ind w:leftChars="0" w:left="482" w:hanging="482"/>
        <w:jc w:val="left"/>
        <w:rPr>
          <w:rFonts w:ascii="Times New Roman" w:eastAsia="標楷體" w:hAnsi="Times New Roman"/>
          <w:b/>
        </w:rPr>
      </w:pPr>
      <w:r w:rsidRPr="0097432A">
        <w:rPr>
          <w:rFonts w:ascii="Times New Roman" w:eastAsia="標楷體" w:hAnsi="Times New Roman"/>
          <w:b/>
        </w:rPr>
        <w:t>公布</w:t>
      </w:r>
    </w:p>
    <w:p w:rsidR="00B53AF3" w:rsidRPr="008C7014" w:rsidRDefault="00B53AF3" w:rsidP="00BB7394">
      <w:pPr>
        <w:pStyle w:val="a"/>
        <w:numPr>
          <w:ilvl w:val="0"/>
          <w:numId w:val="37"/>
        </w:numPr>
        <w:spacing w:line="0" w:lineRule="atLeast"/>
        <w:ind w:leftChars="0" w:left="993" w:firstLineChars="0" w:hanging="512"/>
        <w:rPr>
          <w:rFonts w:ascii="標楷體" w:eastAsia="標楷體" w:hAnsi="標楷體"/>
        </w:rPr>
      </w:pPr>
      <w:r w:rsidRPr="008C7014">
        <w:rPr>
          <w:rFonts w:ascii="標楷體" w:eastAsia="標楷體" w:hAnsi="標楷體"/>
        </w:rPr>
        <w:t>本基金會</w:t>
      </w:r>
      <w:r w:rsidR="00A06BDD" w:rsidRPr="008C7014">
        <w:rPr>
          <w:rFonts w:ascii="標楷體" w:eastAsia="標楷體" w:hAnsi="標楷體" w:hint="eastAsia"/>
        </w:rPr>
        <w:t>將</w:t>
      </w:r>
      <w:r w:rsidRPr="008C7014">
        <w:rPr>
          <w:rFonts w:ascii="標楷體" w:eastAsia="標楷體" w:hAnsi="標楷體"/>
        </w:rPr>
        <w:t>以電郵方式通知</w:t>
      </w:r>
      <w:r w:rsidR="00A06BDD" w:rsidRPr="008C7014">
        <w:rPr>
          <w:rFonts w:ascii="標楷體" w:eastAsia="標楷體" w:hAnsi="標楷體"/>
        </w:rPr>
        <w:t>獲獎者審核結果，</w:t>
      </w:r>
      <w:r w:rsidRPr="008C7014">
        <w:rPr>
          <w:rFonts w:ascii="標楷體" w:eastAsia="標楷體" w:hAnsi="標楷體"/>
        </w:rPr>
        <w:t>並附上補助合約等相關資料。</w:t>
      </w:r>
    </w:p>
    <w:p w:rsidR="00B53AF3" w:rsidRPr="008C7014" w:rsidRDefault="00A06BDD" w:rsidP="00BB7394">
      <w:pPr>
        <w:pStyle w:val="a"/>
        <w:numPr>
          <w:ilvl w:val="0"/>
          <w:numId w:val="37"/>
        </w:numPr>
        <w:spacing w:line="0" w:lineRule="atLeast"/>
        <w:ind w:leftChars="0" w:left="993" w:firstLineChars="0" w:hanging="512"/>
        <w:rPr>
          <w:rFonts w:ascii="標楷體" w:eastAsia="標楷體" w:hAnsi="標楷體"/>
        </w:rPr>
      </w:pPr>
      <w:r w:rsidRPr="008C7014">
        <w:rPr>
          <w:rFonts w:ascii="標楷體" w:eastAsia="標楷體" w:hAnsi="標楷體" w:hint="eastAsia"/>
        </w:rPr>
        <w:t>獲</w:t>
      </w:r>
      <w:r w:rsidR="00B53AF3" w:rsidRPr="008C7014">
        <w:rPr>
          <w:rFonts w:ascii="標楷體" w:eastAsia="標楷體" w:hAnsi="標楷體"/>
        </w:rPr>
        <w:t>補助名單將於本基金會網站</w:t>
      </w:r>
      <w:proofErr w:type="gramStart"/>
      <w:r w:rsidR="00B53AF3" w:rsidRPr="008C7014">
        <w:rPr>
          <w:rFonts w:ascii="標楷體" w:eastAsia="標楷體" w:hAnsi="標楷體"/>
        </w:rPr>
        <w:t>及臉書</w:t>
      </w:r>
      <w:r w:rsidRPr="008C7014">
        <w:rPr>
          <w:rFonts w:ascii="標楷體" w:eastAsia="標楷體" w:hAnsi="標楷體" w:hint="eastAsia"/>
        </w:rPr>
        <w:t>公布</w:t>
      </w:r>
      <w:proofErr w:type="gramEnd"/>
      <w:r w:rsidR="00B53AF3" w:rsidRPr="008C7014">
        <w:rPr>
          <w:rFonts w:ascii="標楷體" w:eastAsia="標楷體" w:hAnsi="標楷體"/>
        </w:rPr>
        <w:t>。</w:t>
      </w:r>
    </w:p>
    <w:p w:rsidR="00B53AF3" w:rsidRPr="008C7014" w:rsidRDefault="00B53AF3" w:rsidP="00B53AF3">
      <w:pPr>
        <w:widowControl/>
        <w:rPr>
          <w:b/>
        </w:rPr>
      </w:pPr>
    </w:p>
    <w:p w:rsidR="0035177D" w:rsidRPr="008C7014" w:rsidRDefault="00131C4E" w:rsidP="0055707F">
      <w:pPr>
        <w:snapToGrid w:val="0"/>
        <w:spacing w:line="360" w:lineRule="auto"/>
        <w:ind w:rightChars="-80" w:right="-192"/>
        <w:rPr>
          <w:rFonts w:ascii="新細明體" w:eastAsia="新細明體" w:hAnsi="新細明體"/>
          <w:b/>
          <w:bCs/>
          <w:sz w:val="36"/>
          <w:szCs w:val="36"/>
        </w:rPr>
      </w:pPr>
      <w:r w:rsidRPr="008C7014">
        <w:rPr>
          <w:rFonts w:ascii="新細明體" w:eastAsia="新細明體" w:hAnsi="新細明體" w:hint="eastAsia"/>
          <w:b/>
          <w:bCs/>
          <w:sz w:val="48"/>
          <w:szCs w:val="48"/>
        </w:rPr>
        <w:lastRenderedPageBreak/>
        <w:t>龍應台文化</w:t>
      </w:r>
      <w:r w:rsidR="0035177D" w:rsidRPr="008C7014">
        <w:rPr>
          <w:rFonts w:ascii="新細明體" w:eastAsia="新細明體" w:hAnsi="新細明體" w:hint="eastAsia"/>
          <w:b/>
          <w:bCs/>
          <w:sz w:val="48"/>
          <w:szCs w:val="48"/>
        </w:rPr>
        <w:t>基金會</w:t>
      </w:r>
    </w:p>
    <w:p w:rsidR="00B53AF3" w:rsidRPr="008C7014" w:rsidRDefault="00131C4E" w:rsidP="00B53AF3">
      <w:pPr>
        <w:spacing w:line="360" w:lineRule="auto"/>
        <w:jc w:val="both"/>
        <w:rPr>
          <w:rFonts w:ascii="新細明體" w:eastAsia="新細明體" w:hAnsi="新細明體"/>
          <w:b/>
          <w:bCs/>
          <w:sz w:val="32"/>
          <w:szCs w:val="32"/>
        </w:rPr>
      </w:pPr>
      <w:r w:rsidRPr="008C7014">
        <w:rPr>
          <w:rFonts w:eastAsia="新細明體"/>
          <w:b/>
          <w:sz w:val="32"/>
          <w:szCs w:val="32"/>
        </w:rPr>
        <w:t>歐洲</w:t>
      </w:r>
      <w:proofErr w:type="spellStart"/>
      <w:r w:rsidRPr="008C7014">
        <w:rPr>
          <w:rFonts w:eastAsia="新細明體"/>
          <w:b/>
          <w:sz w:val="32"/>
          <w:szCs w:val="32"/>
        </w:rPr>
        <w:t>Alpbach</w:t>
      </w:r>
      <w:proofErr w:type="spellEnd"/>
      <w:r w:rsidRPr="008C7014">
        <w:rPr>
          <w:rFonts w:eastAsia="新細明體"/>
          <w:b/>
          <w:sz w:val="32"/>
          <w:szCs w:val="32"/>
        </w:rPr>
        <w:t>論壇</w:t>
      </w:r>
      <w:r w:rsidRPr="008C7014">
        <w:rPr>
          <w:rFonts w:eastAsia="新細明體"/>
          <w:b/>
          <w:sz w:val="32"/>
          <w:szCs w:val="32"/>
        </w:rPr>
        <w:t xml:space="preserve">(European Forum </w:t>
      </w:r>
      <w:proofErr w:type="spellStart"/>
      <w:r w:rsidRPr="008C7014">
        <w:rPr>
          <w:rFonts w:eastAsia="新細明體"/>
          <w:b/>
          <w:sz w:val="32"/>
          <w:szCs w:val="32"/>
        </w:rPr>
        <w:t>Alpbach</w:t>
      </w:r>
      <w:proofErr w:type="spellEnd"/>
      <w:r w:rsidRPr="008C7014">
        <w:rPr>
          <w:rFonts w:eastAsia="新細明體"/>
          <w:b/>
          <w:sz w:val="32"/>
          <w:szCs w:val="32"/>
        </w:rPr>
        <w:t>)</w:t>
      </w:r>
      <w:r w:rsidRPr="008C7014">
        <w:rPr>
          <w:rFonts w:eastAsia="新細明體"/>
          <w:b/>
          <w:sz w:val="32"/>
          <w:szCs w:val="32"/>
        </w:rPr>
        <w:t>獎學</w:t>
      </w:r>
      <w:r w:rsidR="00482779" w:rsidRPr="008C7014">
        <w:rPr>
          <w:rFonts w:eastAsia="新細明體" w:hint="eastAsia"/>
          <w:b/>
          <w:sz w:val="32"/>
          <w:szCs w:val="32"/>
        </w:rPr>
        <w:t>金</w:t>
      </w:r>
      <w:r w:rsidR="0035177D" w:rsidRPr="008C7014">
        <w:rPr>
          <w:rFonts w:ascii="新細明體" w:eastAsia="新細明體" w:hAnsi="新細明體" w:hint="eastAsia"/>
          <w:b/>
          <w:bCs/>
          <w:sz w:val="32"/>
          <w:szCs w:val="32"/>
        </w:rPr>
        <w:t>申請總表</w:t>
      </w:r>
    </w:p>
    <w:p w:rsidR="00180BEB" w:rsidRPr="008C7014" w:rsidRDefault="00180BEB" w:rsidP="00B53AF3">
      <w:pPr>
        <w:spacing w:line="240" w:lineRule="auto"/>
        <w:jc w:val="both"/>
        <w:rPr>
          <w:rFonts w:ascii="新細明體" w:eastAsia="新細明體" w:hAnsi="新細明體"/>
          <w:b/>
          <w:bCs/>
          <w:spacing w:val="24"/>
          <w:sz w:val="32"/>
          <w:szCs w:val="32"/>
        </w:rPr>
      </w:pPr>
      <w:r w:rsidRPr="008C7014">
        <w:rPr>
          <w:rFonts w:ascii="新細明體" w:eastAsia="新細明體" w:hAnsi="新細明體" w:hint="eastAsia"/>
          <w:b/>
          <w:bCs/>
          <w:spacing w:val="24"/>
          <w:sz w:val="32"/>
          <w:szCs w:val="32"/>
        </w:rPr>
        <w:t>提醒您</w:t>
      </w:r>
      <w:r w:rsidRPr="008C7014">
        <w:rPr>
          <w:rFonts w:ascii="新細明體" w:eastAsia="新細明體" w:hAnsi="新細明體"/>
          <w:b/>
          <w:bCs/>
          <w:spacing w:val="24"/>
          <w:sz w:val="32"/>
          <w:szCs w:val="32"/>
        </w:rPr>
        <w:t>!</w:t>
      </w:r>
    </w:p>
    <w:p w:rsidR="00180BEB" w:rsidRPr="008C7014" w:rsidRDefault="00180BEB" w:rsidP="00B53AF3">
      <w:pPr>
        <w:spacing w:line="240" w:lineRule="auto"/>
        <w:rPr>
          <w:rFonts w:ascii="新細明體" w:eastAsia="新細明體" w:hAnsi="新細明體"/>
          <w:b/>
          <w:bCs/>
          <w:spacing w:val="24"/>
          <w:sz w:val="32"/>
          <w:szCs w:val="32"/>
        </w:rPr>
      </w:pPr>
      <w:r w:rsidRPr="008C7014">
        <w:rPr>
          <w:rFonts w:ascii="新細明體" w:eastAsia="新細明體" w:hAnsi="新細明體" w:hint="eastAsia"/>
          <w:b/>
          <w:bCs/>
          <w:spacing w:val="24"/>
          <w:sz w:val="32"/>
          <w:szCs w:val="32"/>
        </w:rPr>
        <w:t>為了使申請作業順利進行，並保障您的權益，</w:t>
      </w:r>
    </w:p>
    <w:p w:rsidR="00180BEB" w:rsidRPr="008C7014" w:rsidRDefault="00180BEB" w:rsidP="00B53AF3">
      <w:pPr>
        <w:spacing w:line="240" w:lineRule="auto"/>
        <w:rPr>
          <w:rFonts w:ascii="新細明體" w:eastAsia="新細明體" w:hAnsi="新細明體"/>
          <w:b/>
          <w:bCs/>
          <w:spacing w:val="24"/>
          <w:sz w:val="32"/>
          <w:szCs w:val="32"/>
          <w:u w:val="single"/>
        </w:rPr>
      </w:pPr>
      <w:r w:rsidRPr="008C7014">
        <w:rPr>
          <w:rFonts w:ascii="新細明體" w:eastAsia="新細明體" w:hAnsi="新細明體" w:hint="eastAsia"/>
          <w:b/>
          <w:bCs/>
          <w:spacing w:val="24"/>
          <w:sz w:val="32"/>
          <w:szCs w:val="32"/>
        </w:rPr>
        <w:t>申請書寄出前，請最後確認</w:t>
      </w:r>
      <w:r w:rsidRPr="008C7014">
        <w:rPr>
          <w:rFonts w:ascii="新細明體" w:eastAsia="新細明體" w:hAnsi="新細明體"/>
          <w:b/>
          <w:bCs/>
          <w:spacing w:val="24"/>
          <w:sz w:val="32"/>
          <w:szCs w:val="32"/>
        </w:rPr>
        <w:t>…</w:t>
      </w:r>
      <w:proofErr w:type="gramStart"/>
      <w:r w:rsidRPr="008C7014">
        <w:rPr>
          <w:rFonts w:ascii="新細明體" w:eastAsia="新細明體" w:hAnsi="新細明體"/>
          <w:b/>
          <w:bCs/>
          <w:spacing w:val="24"/>
          <w:sz w:val="32"/>
          <w:szCs w:val="32"/>
        </w:rPr>
        <w:t>…</w:t>
      </w:r>
      <w:proofErr w:type="gramEnd"/>
    </w:p>
    <w:p w:rsidR="00482779" w:rsidRPr="008C7014" w:rsidRDefault="00180BEB" w:rsidP="00D1226D">
      <w:pPr>
        <w:pStyle w:val="a5"/>
        <w:snapToGrid w:val="0"/>
        <w:spacing w:beforeLines="50" w:before="180"/>
        <w:rPr>
          <w:rFonts w:ascii="新細明體" w:eastAsia="新細明體" w:hAnsi="新細明體"/>
          <w:sz w:val="28"/>
          <w:szCs w:val="28"/>
        </w:rPr>
      </w:pPr>
      <w:r w:rsidRPr="008C7014">
        <w:rPr>
          <w:rFonts w:ascii="新細明體" w:eastAsia="新細明體" w:hAnsi="新細明體" w:hint="eastAsia"/>
          <w:sz w:val="28"/>
          <w:szCs w:val="28"/>
        </w:rPr>
        <w:t>請於申請表適當項目以繁體中文及英文填上資料，充分完整的資料將有助於評審委員了解您所提出的申請計畫。</w:t>
      </w:r>
    </w:p>
    <w:p w:rsidR="00482779" w:rsidRPr="008C7014" w:rsidRDefault="00482779" w:rsidP="00D1226D">
      <w:pPr>
        <w:pStyle w:val="ab"/>
        <w:numPr>
          <w:ilvl w:val="0"/>
          <w:numId w:val="45"/>
        </w:numPr>
        <w:spacing w:beforeLines="150" w:before="540" w:line="240" w:lineRule="auto"/>
        <w:ind w:leftChars="0"/>
        <w:jc w:val="left"/>
        <w:rPr>
          <w:rFonts w:ascii="Times New Roman" w:hAnsi="Times New Roman"/>
          <w:b/>
        </w:rPr>
      </w:pPr>
      <w:r w:rsidRPr="008C7014">
        <w:rPr>
          <w:rFonts w:ascii="Times New Roman" w:hAnsi="Times New Roman" w:hint="eastAsia"/>
          <w:b/>
        </w:rPr>
        <w:t>申請資格：</w:t>
      </w:r>
    </w:p>
    <w:p w:rsidR="00711575" w:rsidRPr="008C7014" w:rsidRDefault="00711575" w:rsidP="008C7014">
      <w:pPr>
        <w:pStyle w:val="a"/>
        <w:numPr>
          <w:ilvl w:val="1"/>
          <w:numId w:val="45"/>
        </w:numPr>
        <w:spacing w:line="100" w:lineRule="atLeast"/>
        <w:ind w:leftChars="0" w:left="964" w:firstLineChars="0" w:hanging="482"/>
      </w:pPr>
      <w:r w:rsidRPr="008C7014">
        <w:rPr>
          <w:rFonts w:hint="eastAsia"/>
        </w:rPr>
        <w:t>具中華民國國籍或持永久居留證</w:t>
      </w:r>
    </w:p>
    <w:p w:rsidR="00711575" w:rsidRPr="008C7014" w:rsidRDefault="00711575" w:rsidP="008C7014">
      <w:pPr>
        <w:pStyle w:val="a"/>
        <w:numPr>
          <w:ilvl w:val="1"/>
          <w:numId w:val="45"/>
        </w:numPr>
        <w:spacing w:line="100" w:lineRule="atLeast"/>
        <w:ind w:leftChars="0" w:left="964" w:firstLineChars="0" w:hanging="482"/>
      </w:pPr>
      <w:r w:rsidRPr="008C7014">
        <w:t>30</w:t>
      </w:r>
      <w:r w:rsidRPr="008C7014">
        <w:rPr>
          <w:rFonts w:hint="eastAsia"/>
        </w:rPr>
        <w:t>歲以下之青年</w:t>
      </w:r>
    </w:p>
    <w:p w:rsidR="00711575" w:rsidRPr="008C7014" w:rsidRDefault="00711575" w:rsidP="008C7014">
      <w:pPr>
        <w:pStyle w:val="a"/>
        <w:numPr>
          <w:ilvl w:val="1"/>
          <w:numId w:val="45"/>
        </w:numPr>
        <w:spacing w:line="100" w:lineRule="atLeast"/>
        <w:ind w:leftChars="0" w:left="964" w:firstLineChars="0" w:hanging="482"/>
      </w:pPr>
      <w:r w:rsidRPr="008C7014">
        <w:rPr>
          <w:rFonts w:hint="eastAsia"/>
        </w:rPr>
        <w:t>外語能力證明</w:t>
      </w:r>
      <w:r w:rsidRPr="008C7014">
        <w:t>(</w:t>
      </w:r>
      <w:r w:rsidRPr="008C7014">
        <w:rPr>
          <w:rFonts w:hint="eastAsia"/>
        </w:rPr>
        <w:t>擇</w:t>
      </w:r>
      <w:proofErr w:type="gramStart"/>
      <w:r w:rsidRPr="008C7014">
        <w:rPr>
          <w:rFonts w:hint="eastAsia"/>
        </w:rPr>
        <w:t>一</w:t>
      </w:r>
      <w:proofErr w:type="gramEnd"/>
      <w:r w:rsidRPr="008C7014">
        <w:t>)</w:t>
      </w:r>
      <w:r w:rsidRPr="008C7014">
        <w:rPr>
          <w:rFonts w:hint="eastAsia"/>
        </w:rPr>
        <w:t>：</w:t>
      </w:r>
      <w:r w:rsidRPr="008C7014">
        <w:t xml:space="preserve">TOFEL </w:t>
      </w:r>
      <w:proofErr w:type="spellStart"/>
      <w:r w:rsidRPr="008C7014">
        <w:t>ibt</w:t>
      </w:r>
      <w:proofErr w:type="spellEnd"/>
      <w:r w:rsidRPr="008C7014">
        <w:t xml:space="preserve"> 90</w:t>
      </w:r>
      <w:r w:rsidRPr="008C7014">
        <w:rPr>
          <w:rFonts w:hint="eastAsia"/>
        </w:rPr>
        <w:t>以上、雅思</w:t>
      </w:r>
      <w:r w:rsidRPr="008C7014">
        <w:t>6.5</w:t>
      </w:r>
      <w:r w:rsidRPr="008C7014">
        <w:rPr>
          <w:rFonts w:hint="eastAsia"/>
        </w:rPr>
        <w:t>以上、全民英檢中高級通過或德語檢定</w:t>
      </w:r>
      <w:r w:rsidRPr="008C7014">
        <w:t>B2</w:t>
      </w:r>
      <w:r w:rsidRPr="008C7014">
        <w:rPr>
          <w:rFonts w:hint="eastAsia"/>
        </w:rPr>
        <w:t>通過。</w:t>
      </w:r>
    </w:p>
    <w:p w:rsidR="00482779" w:rsidRPr="008C7014" w:rsidRDefault="00482779" w:rsidP="00D1226D">
      <w:pPr>
        <w:pStyle w:val="ab"/>
        <w:numPr>
          <w:ilvl w:val="0"/>
          <w:numId w:val="45"/>
        </w:numPr>
        <w:spacing w:beforeLines="150" w:before="540" w:line="240" w:lineRule="auto"/>
        <w:ind w:leftChars="0" w:left="482" w:hanging="482"/>
        <w:jc w:val="left"/>
        <w:rPr>
          <w:rFonts w:ascii="Times New Roman" w:hAnsi="Times New Roman"/>
          <w:b/>
        </w:rPr>
      </w:pPr>
      <w:r w:rsidRPr="008C7014">
        <w:rPr>
          <w:rFonts w:ascii="Times New Roman" w:hAnsi="Times New Roman"/>
          <w:b/>
        </w:rPr>
        <w:t>申請：</w:t>
      </w:r>
    </w:p>
    <w:p w:rsidR="00DF5903" w:rsidRPr="008C7014" w:rsidRDefault="00482779" w:rsidP="00D1226D">
      <w:pPr>
        <w:pStyle w:val="a"/>
        <w:numPr>
          <w:ilvl w:val="0"/>
          <w:numId w:val="46"/>
        </w:numPr>
        <w:spacing w:beforeLines="50" w:before="180" w:afterLines="50" w:after="180" w:line="360" w:lineRule="auto"/>
        <w:ind w:leftChars="0" w:left="992" w:firstLineChars="0" w:hanging="510"/>
        <w:rPr>
          <w:rFonts w:ascii="Times New Roman" w:hAnsi="Times New Roman"/>
          <w:u w:val="single"/>
        </w:rPr>
      </w:pPr>
      <w:r w:rsidRPr="008C7014">
        <w:rPr>
          <w:rFonts w:ascii="Times New Roman" w:hAnsi="Times New Roman" w:hint="eastAsia"/>
        </w:rPr>
        <w:t>收件截止日期</w:t>
      </w:r>
      <w:r w:rsidRPr="008C7014">
        <w:rPr>
          <w:rFonts w:ascii="Times New Roman" w:hAnsi="Times New Roman"/>
        </w:rPr>
        <w:t>：</w:t>
      </w:r>
      <w:r w:rsidRPr="008C7014">
        <w:rPr>
          <w:rFonts w:ascii="Times New Roman" w:hAnsi="Times New Roman" w:hint="eastAsia"/>
          <w:b/>
        </w:rPr>
        <w:t>2017</w:t>
      </w:r>
      <w:r w:rsidRPr="008C7014">
        <w:rPr>
          <w:rFonts w:ascii="Times New Roman" w:hAnsi="Times New Roman" w:hint="eastAsia"/>
          <w:b/>
        </w:rPr>
        <w:t>年</w:t>
      </w:r>
      <w:r w:rsidRPr="008C7014">
        <w:rPr>
          <w:rFonts w:ascii="Times New Roman" w:hAnsi="Times New Roman" w:hint="eastAsia"/>
          <w:b/>
        </w:rPr>
        <w:t>4</w:t>
      </w:r>
      <w:r w:rsidRPr="008C7014">
        <w:rPr>
          <w:rFonts w:ascii="Times New Roman" w:hAnsi="Times New Roman" w:hint="eastAsia"/>
          <w:b/>
        </w:rPr>
        <w:t>月</w:t>
      </w:r>
      <w:r w:rsidRPr="008C7014">
        <w:rPr>
          <w:rFonts w:ascii="Times New Roman" w:hAnsi="Times New Roman" w:hint="eastAsia"/>
          <w:b/>
        </w:rPr>
        <w:t>30</w:t>
      </w:r>
      <w:r w:rsidRPr="008C7014">
        <w:rPr>
          <w:rFonts w:ascii="Times New Roman" w:hAnsi="Times New Roman" w:hint="eastAsia"/>
          <w:b/>
        </w:rPr>
        <w:t>日</w:t>
      </w:r>
      <w:r w:rsidR="00F67F11">
        <w:rPr>
          <w:rFonts w:ascii="Times New Roman" w:hAnsi="Times New Roman" w:hint="eastAsia"/>
          <w:b/>
        </w:rPr>
        <w:t>，</w:t>
      </w:r>
      <w:r w:rsidR="00F67F11" w:rsidRPr="00F67F11">
        <w:rPr>
          <w:rFonts w:ascii="Times New Roman" w:hAnsi="Times New Roman"/>
        </w:rPr>
        <w:t>收件截止日期以中華郵政郵戳為</w:t>
      </w:r>
      <w:proofErr w:type="gramStart"/>
      <w:r w:rsidR="00F67F11" w:rsidRPr="00F67F11">
        <w:rPr>
          <w:rFonts w:ascii="Times New Roman" w:hAnsi="Times New Roman"/>
        </w:rPr>
        <w:t>憑</w:t>
      </w:r>
      <w:proofErr w:type="gramEnd"/>
      <w:r w:rsidR="00F67F11" w:rsidRPr="00F67F11">
        <w:rPr>
          <w:rFonts w:ascii="Times New Roman" w:hAnsi="Times New Roman"/>
        </w:rPr>
        <w:t>，親送或以其它方式遞送者</w:t>
      </w:r>
      <w:r w:rsidR="00F67F11" w:rsidRPr="00F67F11">
        <w:rPr>
          <w:rFonts w:ascii="Times New Roman" w:hAnsi="Times New Roman"/>
        </w:rPr>
        <w:t>(</w:t>
      </w:r>
      <w:r w:rsidR="00F67F11" w:rsidRPr="00F67F11">
        <w:rPr>
          <w:rFonts w:ascii="Times New Roman" w:hAnsi="Times New Roman"/>
        </w:rPr>
        <w:t>如快遞、宅配</w:t>
      </w:r>
      <w:r w:rsidR="00F67F11" w:rsidRPr="00F67F11">
        <w:rPr>
          <w:rFonts w:ascii="Times New Roman" w:hAnsi="Times New Roman"/>
        </w:rPr>
        <w:t>)</w:t>
      </w:r>
      <w:r w:rsidR="00F67F11" w:rsidRPr="00F67F11">
        <w:rPr>
          <w:rFonts w:ascii="Times New Roman" w:hAnsi="Times New Roman"/>
        </w:rPr>
        <w:t>請於</w:t>
      </w:r>
      <w:r w:rsidR="00F67F11" w:rsidRPr="00F67F11">
        <w:rPr>
          <w:rFonts w:ascii="Times New Roman" w:hAnsi="Times New Roman"/>
        </w:rPr>
        <w:t>4</w:t>
      </w:r>
      <w:r w:rsidR="00F67F11" w:rsidRPr="00F67F11">
        <w:rPr>
          <w:rFonts w:ascii="Times New Roman" w:hAnsi="Times New Roman"/>
        </w:rPr>
        <w:t>月</w:t>
      </w:r>
      <w:r w:rsidR="00F67F11" w:rsidRPr="00F67F11">
        <w:rPr>
          <w:rFonts w:ascii="Times New Roman" w:hAnsi="Times New Roman"/>
        </w:rPr>
        <w:t>30</w:t>
      </w:r>
      <w:r w:rsidR="00F67F11" w:rsidRPr="00F67F11">
        <w:rPr>
          <w:rFonts w:ascii="Times New Roman" w:hAnsi="Times New Roman"/>
        </w:rPr>
        <w:t>日下午六點前送達本基金會，</w:t>
      </w:r>
      <w:proofErr w:type="gramStart"/>
      <w:r w:rsidR="00F67F11" w:rsidRPr="00F67F11">
        <w:rPr>
          <w:rFonts w:ascii="Times New Roman" w:hAnsi="Times New Roman"/>
        </w:rPr>
        <w:t>逾時概不受理</w:t>
      </w:r>
      <w:proofErr w:type="gramEnd"/>
      <w:r w:rsidR="00F67F11" w:rsidRPr="00F67F11">
        <w:rPr>
          <w:rFonts w:ascii="Times New Roman" w:hAnsi="Times New Roman"/>
        </w:rPr>
        <w:t>。</w:t>
      </w:r>
    </w:p>
    <w:p w:rsidR="00482779" w:rsidRPr="008C7014" w:rsidRDefault="00482779" w:rsidP="00D1226D">
      <w:pPr>
        <w:pStyle w:val="a"/>
        <w:numPr>
          <w:ilvl w:val="0"/>
          <w:numId w:val="46"/>
        </w:numPr>
        <w:spacing w:beforeLines="50" w:before="180" w:afterLines="50" w:after="180" w:line="360" w:lineRule="auto"/>
        <w:ind w:leftChars="0" w:left="992" w:firstLineChars="0" w:hanging="510"/>
        <w:rPr>
          <w:rFonts w:ascii="Times New Roman" w:hAnsi="Times New Roman"/>
        </w:rPr>
      </w:pPr>
      <w:r w:rsidRPr="008C7014">
        <w:rPr>
          <w:rFonts w:ascii="Times New Roman" w:hAnsi="Times New Roman"/>
        </w:rPr>
        <w:t>申請資料：申請者須檢送以下文件</w:t>
      </w:r>
      <w:r w:rsidR="0097432A" w:rsidRPr="0097432A">
        <w:rPr>
          <w:rFonts w:ascii="Times New Roman" w:hAnsi="Times New Roman" w:hint="eastAsia"/>
        </w:rPr>
        <w:t>，紙本一式五份以及電子</w:t>
      </w:r>
      <w:proofErr w:type="gramStart"/>
      <w:r w:rsidR="0097432A" w:rsidRPr="0097432A">
        <w:rPr>
          <w:rFonts w:ascii="Times New Roman" w:hAnsi="Times New Roman" w:hint="eastAsia"/>
        </w:rPr>
        <w:t>檔</w:t>
      </w:r>
      <w:proofErr w:type="gramEnd"/>
      <w:r w:rsidR="0097432A" w:rsidRPr="0097432A">
        <w:rPr>
          <w:rFonts w:ascii="Times New Roman" w:hAnsi="Times New Roman" w:hint="eastAsia"/>
        </w:rPr>
        <w:t>一份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 w:hint="eastAsia"/>
        </w:rPr>
        <w:t>個人基本資料表：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/>
        </w:rPr>
        <w:t>中英個人簡歷</w:t>
      </w:r>
      <w:r w:rsidRPr="00D53B03">
        <w:rPr>
          <w:rFonts w:eastAsia="標楷體"/>
        </w:rPr>
        <w:t>(</w:t>
      </w:r>
      <w:r w:rsidRPr="00D53B03">
        <w:rPr>
          <w:rFonts w:eastAsia="標楷體" w:hint="eastAsia"/>
        </w:rPr>
        <w:t>各</w:t>
      </w:r>
      <w:r w:rsidRPr="00D53B03">
        <w:rPr>
          <w:rFonts w:eastAsia="標楷體"/>
        </w:rPr>
        <w:t>1000</w:t>
      </w:r>
      <w:r w:rsidRPr="00D53B03">
        <w:rPr>
          <w:rFonts w:eastAsia="標楷體"/>
        </w:rPr>
        <w:t>字內</w:t>
      </w:r>
      <w:r w:rsidRPr="00D53B03">
        <w:rPr>
          <w:rFonts w:eastAsia="標楷體"/>
        </w:rPr>
        <w:t>)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  <w:szCs w:val="24"/>
        </w:rPr>
      </w:pPr>
      <w:r w:rsidRPr="00D53B03">
        <w:rPr>
          <w:rFonts w:eastAsia="標楷體"/>
        </w:rPr>
        <w:t>中英申請動機</w:t>
      </w:r>
      <w:r w:rsidRPr="00D53B03">
        <w:rPr>
          <w:rFonts w:eastAsia="標楷體"/>
        </w:rPr>
        <w:t>(</w:t>
      </w:r>
      <w:r w:rsidRPr="00D53B03">
        <w:rPr>
          <w:rFonts w:eastAsia="標楷體" w:hint="eastAsia"/>
        </w:rPr>
        <w:t>各</w:t>
      </w:r>
      <w:r w:rsidR="00C20DE9">
        <w:rPr>
          <w:rFonts w:eastAsia="標楷體" w:hint="eastAsia"/>
        </w:rPr>
        <w:t>5</w:t>
      </w:r>
      <w:r w:rsidRPr="00D53B03">
        <w:rPr>
          <w:rFonts w:eastAsia="標楷體"/>
        </w:rPr>
        <w:t>00</w:t>
      </w:r>
      <w:r w:rsidRPr="00D53B03">
        <w:rPr>
          <w:rFonts w:eastAsia="標楷體"/>
        </w:rPr>
        <w:t>字內</w:t>
      </w:r>
      <w:r w:rsidRPr="00D53B03">
        <w:rPr>
          <w:rFonts w:eastAsia="標楷體"/>
        </w:rPr>
        <w:t>)</w:t>
      </w:r>
      <w:r w:rsidRPr="00D53B03">
        <w:rPr>
          <w:rFonts w:eastAsia="標楷體"/>
          <w:szCs w:val="24"/>
        </w:rPr>
        <w:t xml:space="preserve"> 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/>
        </w:rPr>
        <w:t>英文小論文</w:t>
      </w:r>
      <w:proofErr w:type="gramStart"/>
      <w:r w:rsidRPr="00D53B03">
        <w:rPr>
          <w:rFonts w:eastAsia="標楷體" w:hint="eastAsia"/>
        </w:rPr>
        <w:t>（</w:t>
      </w:r>
      <w:proofErr w:type="gramEnd"/>
      <w:r w:rsidRPr="00D53B03">
        <w:rPr>
          <w:rFonts w:eastAsia="標楷體" w:hint="eastAsia"/>
        </w:rPr>
        <w:t>主題：衝突與合作，</w:t>
      </w:r>
      <w:r w:rsidRPr="00D53B03">
        <w:rPr>
          <w:rFonts w:eastAsia="標楷體"/>
        </w:rPr>
        <w:t>1000</w:t>
      </w:r>
      <w:r w:rsidRPr="00D53B03">
        <w:rPr>
          <w:rFonts w:eastAsia="標楷體"/>
        </w:rPr>
        <w:t>字內</w:t>
      </w:r>
      <w:r w:rsidRPr="00D53B03">
        <w:rPr>
          <w:rFonts w:eastAsia="標楷體"/>
        </w:rPr>
        <w:t>)</w:t>
      </w:r>
      <w:r w:rsidRPr="00D53B03">
        <w:rPr>
          <w:rFonts w:eastAsia="標楷體" w:hint="eastAsia"/>
        </w:rPr>
        <w:t xml:space="preserve">　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/>
        </w:rPr>
        <w:t>語言能力證明</w:t>
      </w:r>
      <w:r w:rsidRPr="00D53B03">
        <w:rPr>
          <w:rFonts w:eastAsia="標楷體"/>
        </w:rPr>
        <w:t>(</w:t>
      </w:r>
      <w:r w:rsidRPr="00D53B03">
        <w:rPr>
          <w:rFonts w:eastAsia="標楷體"/>
        </w:rPr>
        <w:t>英語或德語</w:t>
      </w:r>
      <w:r w:rsidRPr="00D53B03">
        <w:rPr>
          <w:rFonts w:eastAsia="標楷體"/>
        </w:rPr>
        <w:t>)</w:t>
      </w:r>
      <w:r w:rsidRPr="00D53B03">
        <w:rPr>
          <w:rFonts w:eastAsia="標楷體" w:hint="eastAsia"/>
        </w:rPr>
        <w:t>，請</w:t>
      </w:r>
      <w:r w:rsidRPr="00D53B03">
        <w:rPr>
          <w:rFonts w:eastAsia="標楷體"/>
        </w:rPr>
        <w:t>以附件方式提供</w:t>
      </w:r>
      <w:r w:rsidRPr="00D53B03">
        <w:rPr>
          <w:rFonts w:eastAsia="標楷體" w:hint="eastAsia"/>
        </w:rPr>
        <w:t>影本。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 w:hint="eastAsia"/>
        </w:rPr>
        <w:t>學業證明文件</w:t>
      </w:r>
      <w:r w:rsidRPr="00D53B03">
        <w:rPr>
          <w:rFonts w:eastAsia="標楷體" w:hint="eastAsia"/>
        </w:rPr>
        <w:t xml:space="preserve">: </w:t>
      </w:r>
      <w:r w:rsidRPr="00D53B03">
        <w:rPr>
          <w:rFonts w:eastAsia="標楷體" w:hint="eastAsia"/>
        </w:rPr>
        <w:t>畢業證書或學生證以及最近一期之</w:t>
      </w:r>
      <w:r w:rsidRPr="00D53B03">
        <w:rPr>
          <w:rFonts w:eastAsia="標楷體"/>
        </w:rPr>
        <w:t>成績單，</w:t>
      </w:r>
      <w:r w:rsidRPr="00D53B03">
        <w:rPr>
          <w:rFonts w:eastAsia="標楷體" w:hint="eastAsia"/>
        </w:rPr>
        <w:t>請以附件方式提供影本。</w:t>
      </w:r>
    </w:p>
    <w:p w:rsidR="00D53B03" w:rsidRPr="00D53B03" w:rsidRDefault="00D53B03" w:rsidP="00D53B03">
      <w:pPr>
        <w:pStyle w:val="ab"/>
        <w:numPr>
          <w:ilvl w:val="0"/>
          <w:numId w:val="55"/>
        </w:numPr>
        <w:spacing w:line="0" w:lineRule="atLeast"/>
        <w:ind w:leftChars="0"/>
        <w:rPr>
          <w:rFonts w:eastAsia="標楷體"/>
        </w:rPr>
      </w:pPr>
      <w:r w:rsidRPr="00D53B03">
        <w:rPr>
          <w:rFonts w:eastAsia="標楷體" w:hint="eastAsia"/>
        </w:rPr>
        <w:t>其他：如</w:t>
      </w:r>
      <w:r w:rsidRPr="00D53B03">
        <w:rPr>
          <w:rFonts w:eastAsia="標楷體"/>
        </w:rPr>
        <w:t>曾參與過與國際相關之社團組織、志工服務證明</w:t>
      </w:r>
      <w:r w:rsidRPr="00D53B03">
        <w:rPr>
          <w:rFonts w:eastAsia="標楷體" w:hint="eastAsia"/>
        </w:rPr>
        <w:t>等。</w:t>
      </w:r>
    </w:p>
    <w:p w:rsidR="00D53B03" w:rsidRPr="00C20DE9" w:rsidRDefault="00D53B03" w:rsidP="00C20DE9">
      <w:pPr>
        <w:spacing w:line="0" w:lineRule="atLeast"/>
        <w:ind w:left="960"/>
        <w:rPr>
          <w:rFonts w:eastAsia="標楷體"/>
        </w:rPr>
      </w:pPr>
    </w:p>
    <w:p w:rsidR="0035177D" w:rsidRPr="008C7014" w:rsidRDefault="00482779" w:rsidP="008C7014">
      <w:pPr>
        <w:spacing w:after="120"/>
        <w:ind w:leftChars="100" w:left="240"/>
        <w:rPr>
          <w:rFonts w:ascii="新細明體" w:eastAsia="新細明體" w:hAnsi="新細明體"/>
          <w:sz w:val="36"/>
          <w:szCs w:val="36"/>
        </w:rPr>
      </w:pPr>
      <w:r w:rsidRPr="008C7014">
        <w:rPr>
          <w:rFonts w:ascii="新細明體" w:eastAsia="新細明體" w:hAnsi="新細明體"/>
          <w:b/>
          <w:bCs/>
          <w:sz w:val="36"/>
          <w:szCs w:val="36"/>
        </w:rPr>
        <w:br w:type="page"/>
      </w:r>
      <w:r w:rsidR="00653A00" w:rsidRPr="008C7014"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>(</w:t>
      </w:r>
      <w:r w:rsidR="006A400B" w:rsidRPr="008C7014">
        <w:rPr>
          <w:rFonts w:ascii="新細明體" w:eastAsia="新細明體" w:hAnsi="新細明體" w:hint="eastAsia"/>
          <w:b/>
          <w:bCs/>
          <w:sz w:val="36"/>
          <w:szCs w:val="36"/>
        </w:rPr>
        <w:t>1</w:t>
      </w:r>
      <w:r w:rsidR="00653A00" w:rsidRPr="008C7014">
        <w:rPr>
          <w:rFonts w:ascii="新細明體" w:eastAsia="新細明體" w:hAnsi="新細明體" w:hint="eastAsia"/>
          <w:b/>
          <w:bCs/>
          <w:sz w:val="36"/>
          <w:szCs w:val="36"/>
        </w:rPr>
        <w:t xml:space="preserve">) </w:t>
      </w:r>
      <w:r w:rsidR="0035177D" w:rsidRPr="008C7014">
        <w:rPr>
          <w:rFonts w:ascii="新細明體" w:eastAsia="新細明體" w:hAnsi="新細明體" w:hint="eastAsia"/>
          <w:b/>
          <w:bCs/>
          <w:sz w:val="36"/>
          <w:szCs w:val="36"/>
        </w:rPr>
        <w:t>個人</w:t>
      </w:r>
      <w:r w:rsidR="00D53B03">
        <w:rPr>
          <w:rFonts w:ascii="新細明體" w:eastAsia="新細明體" w:hAnsi="新細明體" w:hint="eastAsia"/>
          <w:b/>
          <w:bCs/>
          <w:sz w:val="36"/>
          <w:szCs w:val="36"/>
        </w:rPr>
        <w:t>基本</w:t>
      </w:r>
      <w:r w:rsidR="0035177D" w:rsidRPr="008C7014">
        <w:rPr>
          <w:rFonts w:ascii="新細明體" w:eastAsia="新細明體" w:hAnsi="新細明體" w:hint="eastAsia"/>
          <w:b/>
          <w:bCs/>
          <w:sz w:val="36"/>
          <w:szCs w:val="36"/>
        </w:rPr>
        <w:t>資料表</w:t>
      </w:r>
    </w:p>
    <w:tbl>
      <w:tblPr>
        <w:tblW w:w="10320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840"/>
        <w:gridCol w:w="120"/>
        <w:gridCol w:w="90"/>
        <w:gridCol w:w="30"/>
        <w:gridCol w:w="2280"/>
        <w:gridCol w:w="240"/>
        <w:gridCol w:w="2640"/>
      </w:tblGrid>
      <w:tr w:rsidR="008C7014" w:rsidRPr="008C7014" w:rsidTr="00BD5E8F">
        <w:trPr>
          <w:cantSplit/>
          <w:trHeight w:val="6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  <w:spacing w:val="-2"/>
              </w:rPr>
            </w:pPr>
            <w:r w:rsidRPr="008C7014">
              <w:rPr>
                <w:rFonts w:ascii="新細明體" w:eastAsia="新細明體" w:hAnsi="新細明體" w:hint="eastAsia"/>
                <w:spacing w:val="-2"/>
              </w:rPr>
              <w:t>姓</w:t>
            </w:r>
          </w:p>
          <w:p w:rsidR="0035177D" w:rsidRPr="008C7014" w:rsidRDefault="0035177D" w:rsidP="00131C4E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pacing w:val="-2"/>
              </w:rPr>
              <w:t>名</w:t>
            </w:r>
          </w:p>
        </w:tc>
        <w:tc>
          <w:tcPr>
            <w:tcW w:w="348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(中文)</w:t>
            </w:r>
          </w:p>
        </w:tc>
        <w:tc>
          <w:tcPr>
            <w:tcW w:w="84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 w:line="240" w:lineRule="atLeast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□男</w:t>
            </w:r>
          </w:p>
          <w:p w:rsidR="0035177D" w:rsidRPr="008C7014" w:rsidRDefault="0035177D" w:rsidP="00131C4E">
            <w:pPr>
              <w:spacing w:before="40" w:after="40" w:line="240" w:lineRule="atLeast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□女</w:t>
            </w:r>
          </w:p>
          <w:p w:rsidR="00FB1C3B" w:rsidRPr="008C7014" w:rsidRDefault="00FB1C3B" w:rsidP="00131C4E">
            <w:pPr>
              <w:spacing w:before="40" w:after="40" w:line="240" w:lineRule="atLeast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□其他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生日：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身分證字號</w:t>
            </w:r>
            <w:r w:rsidR="00131C4E" w:rsidRPr="008C7014">
              <w:rPr>
                <w:rFonts w:ascii="新細明體" w:eastAsia="新細明體" w:hAnsi="新細明體" w:hint="eastAsia"/>
              </w:rPr>
              <w:t>/</w:t>
            </w:r>
            <w:r w:rsidR="000E56AD" w:rsidRPr="008C7014">
              <w:rPr>
                <w:rFonts w:ascii="新細明體" w:eastAsia="新細明體" w:hAnsi="新細明體" w:hint="eastAsia"/>
              </w:rPr>
              <w:t>永久</w:t>
            </w:r>
            <w:r w:rsidR="0063731C" w:rsidRPr="008C7014">
              <w:rPr>
                <w:rFonts w:ascii="新細明體" w:eastAsia="新細明體" w:hAnsi="新細明體" w:hint="eastAsia"/>
              </w:rPr>
              <w:t>居留證號</w:t>
            </w:r>
            <w:r w:rsidRPr="008C7014">
              <w:rPr>
                <w:rFonts w:ascii="新細明體" w:eastAsia="新細明體" w:hAnsi="新細明體" w:hint="eastAsia"/>
              </w:rPr>
              <w:t>：</w:t>
            </w:r>
          </w:p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637"/>
        </w:trPr>
        <w:tc>
          <w:tcPr>
            <w:tcW w:w="600" w:type="dxa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(英文)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 w:line="24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西元</w:t>
            </w:r>
            <w:r w:rsidRPr="008C7014">
              <w:rPr>
                <w:rFonts w:ascii="新細明體" w:eastAsia="新細明體" w:hAnsi="新細明體"/>
              </w:rPr>
              <w:t xml:space="preserve">   </w:t>
            </w:r>
            <w:r w:rsidR="005C0588" w:rsidRPr="008C7014">
              <w:rPr>
                <w:rFonts w:ascii="新細明體" w:eastAsia="新細明體" w:hAnsi="新細明體" w:hint="eastAsia"/>
              </w:rPr>
              <w:t xml:space="preserve"> </w:t>
            </w:r>
            <w:r w:rsidRPr="008C7014">
              <w:rPr>
                <w:rFonts w:ascii="新細明體" w:eastAsia="新細明體" w:hAnsi="新細明體" w:hint="eastAsia"/>
              </w:rPr>
              <w:t>年</w:t>
            </w:r>
            <w:r w:rsidRPr="008C7014">
              <w:rPr>
                <w:rFonts w:ascii="新細明體" w:eastAsia="新細明體" w:hAnsi="新細明體"/>
              </w:rPr>
              <w:t xml:space="preserve">   </w:t>
            </w:r>
            <w:r w:rsidRPr="008C7014">
              <w:rPr>
                <w:rFonts w:ascii="新細明體" w:eastAsia="新細明體" w:hAnsi="新細明體" w:hint="eastAsia"/>
              </w:rPr>
              <w:t>月</w:t>
            </w:r>
            <w:r w:rsidRPr="008C7014">
              <w:rPr>
                <w:rFonts w:ascii="新細明體" w:eastAsia="新細明體" w:hAnsi="新細明體"/>
              </w:rPr>
              <w:t xml:space="preserve">   </w:t>
            </w:r>
            <w:r w:rsidRPr="008C7014">
              <w:rPr>
                <w:rFonts w:ascii="新細明體" w:eastAsia="新細明體" w:hAnsi="新細明體" w:hint="eastAsia"/>
              </w:rPr>
              <w:t>日</w:t>
            </w: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697"/>
        </w:trPr>
        <w:tc>
          <w:tcPr>
            <w:tcW w:w="10320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5177D" w:rsidRPr="008C7014" w:rsidRDefault="0035177D" w:rsidP="00131C4E">
            <w:pPr>
              <w:spacing w:before="40" w:after="40"/>
              <w:rPr>
                <w:rFonts w:ascii="新細明體" w:eastAsia="新細明體" w:hAnsi="新細明體"/>
                <w:spacing w:val="-2"/>
              </w:rPr>
            </w:pPr>
            <w:r w:rsidRPr="008C7014">
              <w:rPr>
                <w:rFonts w:ascii="新細明體" w:eastAsia="新細明體" w:hAnsi="新細明體" w:hint="eastAsia"/>
                <w:spacing w:val="-2"/>
              </w:rPr>
              <w:t>連絡</w:t>
            </w:r>
            <w:r w:rsidRPr="008C7014">
              <w:rPr>
                <w:rFonts w:ascii="新細明體" w:eastAsia="新細明體" w:hAnsi="新細明體"/>
                <w:spacing w:val="-2"/>
              </w:rPr>
              <w:t xml:space="preserve">                                                                     </w:t>
            </w:r>
            <w:r w:rsidRPr="008C7014">
              <w:rPr>
                <w:rFonts w:ascii="新細明體" w:eastAsia="新細明體" w:hAnsi="新細明體" w:hint="eastAsia"/>
                <w:spacing w:val="-2"/>
              </w:rPr>
              <w:t>□□□-□□</w:t>
            </w:r>
          </w:p>
          <w:p w:rsidR="0035177D" w:rsidRPr="008C7014" w:rsidRDefault="0035177D" w:rsidP="00131C4E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pacing w:val="-2"/>
              </w:rPr>
              <w:t>地址：</w:t>
            </w:r>
            <w:r w:rsidRPr="008C7014">
              <w:rPr>
                <w:rFonts w:ascii="新細明體" w:eastAsia="新細明體" w:hAnsi="新細明體"/>
                <w:spacing w:val="-2"/>
              </w:rPr>
              <w:t xml:space="preserve">  </w:t>
            </w:r>
            <w:r w:rsidRPr="008C7014">
              <w:rPr>
                <w:rFonts w:ascii="新細明體" w:eastAsia="新細明體" w:hAnsi="新細明體"/>
                <w:sz w:val="20"/>
                <w:szCs w:val="20"/>
              </w:rPr>
              <w:t xml:space="preserve">                                                                             </w:t>
            </w:r>
            <w:r w:rsidRPr="008C7014">
              <w:rPr>
                <w:rFonts w:ascii="新細明體" w:eastAsia="新細明體" w:hAnsi="新細明體"/>
              </w:rPr>
              <w:t xml:space="preserve"> </w:t>
            </w:r>
            <w:r w:rsidRPr="008C7014">
              <w:rPr>
                <w:rFonts w:ascii="新細明體" w:eastAsia="新細明體" w:hAnsi="新細明體" w:hint="eastAsia"/>
                <w:sz w:val="20"/>
                <w:szCs w:val="20"/>
              </w:rPr>
              <w:t>郵遞區號</w:t>
            </w:r>
          </w:p>
        </w:tc>
      </w:tr>
      <w:tr w:rsidR="008C7014" w:rsidRPr="008C7014" w:rsidTr="00BD5E8F">
        <w:trPr>
          <w:cantSplit/>
          <w:trHeight w:val="669"/>
        </w:trPr>
        <w:tc>
          <w:tcPr>
            <w:tcW w:w="504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電話：</w:t>
            </w:r>
            <w:r w:rsidRPr="008C7014">
              <w:rPr>
                <w:rFonts w:ascii="新細明體" w:eastAsia="新細明體" w:hAnsi="新細明體"/>
                <w:sz w:val="20"/>
                <w:szCs w:val="20"/>
              </w:rPr>
              <w:t>(</w:t>
            </w:r>
            <w:r w:rsidRPr="008C7014">
              <w:rPr>
                <w:rFonts w:ascii="新細明體" w:eastAsia="新細明體" w:hAnsi="新細明體" w:hint="eastAsia"/>
                <w:sz w:val="20"/>
                <w:szCs w:val="20"/>
              </w:rPr>
              <w:t>公</w:t>
            </w:r>
            <w:r w:rsidRPr="008C7014">
              <w:rPr>
                <w:rFonts w:ascii="新細明體" w:eastAsia="新細明體" w:hAnsi="新細明體"/>
                <w:sz w:val="20"/>
                <w:szCs w:val="20"/>
              </w:rPr>
              <w:t>)</w:t>
            </w:r>
            <w:r w:rsidRPr="008C7014">
              <w:rPr>
                <w:rFonts w:ascii="新細明體" w:eastAsia="新細明體" w:hAnsi="新細明體"/>
              </w:rPr>
              <w:t xml:space="preserve">      </w:t>
            </w:r>
            <w:r w:rsidRPr="008C7014">
              <w:rPr>
                <w:rFonts w:ascii="新細明體" w:eastAsia="新細明體" w:hAnsi="新細明體" w:hint="eastAsia"/>
              </w:rPr>
              <w:t xml:space="preserve">  </w:t>
            </w:r>
            <w:r w:rsidRPr="008C7014">
              <w:rPr>
                <w:rFonts w:ascii="新細明體" w:eastAsia="新細明體" w:hAnsi="新細明體"/>
              </w:rPr>
              <w:t xml:space="preserve">     </w:t>
            </w:r>
            <w:r w:rsidRPr="008C7014">
              <w:rPr>
                <w:rFonts w:ascii="新細明體" w:eastAsia="新細明體" w:hAnsi="新細明體"/>
                <w:sz w:val="20"/>
                <w:szCs w:val="20"/>
              </w:rPr>
              <w:t>(</w:t>
            </w:r>
            <w:r w:rsidRPr="008C7014">
              <w:rPr>
                <w:rFonts w:ascii="新細明體" w:eastAsia="新細明體" w:hAnsi="新細明體" w:hint="eastAsia"/>
                <w:sz w:val="20"/>
                <w:szCs w:val="20"/>
              </w:rPr>
              <w:t>宅</w:t>
            </w:r>
            <w:r w:rsidRPr="008C7014">
              <w:rPr>
                <w:rFonts w:ascii="新細明體" w:eastAsia="新細明體" w:hAnsi="新細明體"/>
                <w:sz w:val="20"/>
                <w:szCs w:val="20"/>
              </w:rPr>
              <w:t xml:space="preserve">)      </w:t>
            </w:r>
          </w:p>
        </w:tc>
        <w:tc>
          <w:tcPr>
            <w:tcW w:w="5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5177D" w:rsidRPr="008C7014" w:rsidRDefault="0035177D" w:rsidP="005D1BA6">
            <w:pPr>
              <w:spacing w:before="40" w:after="40"/>
              <w:jc w:val="both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行動電話：</w:t>
            </w:r>
          </w:p>
        </w:tc>
      </w:tr>
      <w:tr w:rsidR="008C7014" w:rsidRPr="008C7014" w:rsidTr="00BD5E8F">
        <w:trPr>
          <w:cantSplit/>
          <w:trHeight w:val="670"/>
        </w:trPr>
        <w:tc>
          <w:tcPr>
            <w:tcW w:w="10320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1C4E" w:rsidRPr="008C7014" w:rsidRDefault="00131C4E" w:rsidP="005D1BA6">
            <w:pPr>
              <w:spacing w:before="40" w:after="40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/>
              </w:rPr>
              <w:t>e-mail:</w:t>
            </w:r>
          </w:p>
        </w:tc>
      </w:tr>
      <w:tr w:rsidR="008C7014" w:rsidRPr="008C7014" w:rsidTr="00BD5E8F">
        <w:trPr>
          <w:cantSplit/>
          <w:trHeight w:val="502"/>
        </w:trPr>
        <w:tc>
          <w:tcPr>
            <w:tcW w:w="27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C4E" w:rsidRPr="008C7014" w:rsidRDefault="00131C4E" w:rsidP="00131C4E">
            <w:pPr>
              <w:spacing w:line="240" w:lineRule="atLeast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就讀學校</w:t>
            </w:r>
          </w:p>
        </w:tc>
        <w:tc>
          <w:tcPr>
            <w:tcW w:w="228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4E" w:rsidRPr="008C7014" w:rsidRDefault="0055459E" w:rsidP="00131C4E">
            <w:pPr>
              <w:spacing w:line="240" w:lineRule="atLeast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主修</w:t>
            </w:r>
          </w:p>
        </w:tc>
        <w:tc>
          <w:tcPr>
            <w:tcW w:w="264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4E" w:rsidRPr="008C7014" w:rsidRDefault="0055459E" w:rsidP="00131C4E">
            <w:pPr>
              <w:spacing w:line="240" w:lineRule="atLeast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副</w:t>
            </w:r>
            <w:r w:rsidR="00131C4E" w:rsidRPr="008C7014">
              <w:rPr>
                <w:rFonts w:ascii="新細明體" w:eastAsia="新細明體" w:hAnsi="新細明體" w:hint="eastAsia"/>
              </w:rPr>
              <w:t>修</w:t>
            </w:r>
          </w:p>
        </w:tc>
        <w:tc>
          <w:tcPr>
            <w:tcW w:w="26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1C4E" w:rsidRPr="008C7014" w:rsidRDefault="00131C4E" w:rsidP="00131C4E">
            <w:pPr>
              <w:spacing w:line="240" w:lineRule="atLeast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學位或證書</w:t>
            </w:r>
          </w:p>
        </w:tc>
      </w:tr>
      <w:tr w:rsidR="008C7014" w:rsidRPr="008C7014" w:rsidTr="00BD5E8F">
        <w:trPr>
          <w:cantSplit/>
          <w:trHeight w:val="50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50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50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31C4E" w:rsidRPr="008C7014" w:rsidRDefault="00131C4E" w:rsidP="005D1BA6">
            <w:pPr>
              <w:spacing w:line="480" w:lineRule="atLeast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502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重要專業經歷：</w:t>
            </w:r>
            <w:r w:rsidR="00BD5E8F" w:rsidRPr="008C7014">
              <w:rPr>
                <w:rFonts w:ascii="新細明體" w:eastAsia="新細明體" w:hAnsi="新細明體" w:hint="eastAsia"/>
              </w:rPr>
              <w:t>(個人發表、學術發表等</w:t>
            </w:r>
            <w:r w:rsidR="00BD5E8F" w:rsidRPr="008C7014">
              <w:rPr>
                <w:rFonts w:ascii="新細明體" w:eastAsia="新細明體" w:hAnsi="新細明體"/>
              </w:rPr>
              <w:t>…</w:t>
            </w:r>
            <w:r w:rsidR="00BD5E8F" w:rsidRPr="008C7014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8C7014" w:rsidRPr="008C7014" w:rsidTr="00BD5E8F">
        <w:trPr>
          <w:cantSplit/>
          <w:trHeight w:val="502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502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502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緊急聯絡人</w:t>
            </w:r>
          </w:p>
        </w:tc>
      </w:tr>
      <w:tr w:rsidR="008C7014" w:rsidRPr="008C7014" w:rsidTr="00BD5E8F">
        <w:trPr>
          <w:cantSplit/>
          <w:trHeight w:val="502"/>
        </w:trPr>
        <w:tc>
          <w:tcPr>
            <w:tcW w:w="516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電話：</w:t>
            </w:r>
          </w:p>
        </w:tc>
      </w:tr>
      <w:tr w:rsidR="008C7014" w:rsidRPr="008C7014" w:rsidTr="00BD5E8F">
        <w:trPr>
          <w:cantSplit/>
          <w:trHeight w:val="502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31C4E" w:rsidRPr="008C7014" w:rsidRDefault="00131C4E" w:rsidP="00131C4E">
            <w:pPr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/>
              </w:rPr>
              <w:t>e-mail:</w:t>
            </w:r>
          </w:p>
        </w:tc>
      </w:tr>
      <w:tr w:rsidR="008C7014" w:rsidRPr="008C7014" w:rsidTr="00482779">
        <w:trPr>
          <w:cantSplit/>
          <w:trHeight w:val="3916"/>
        </w:trPr>
        <w:tc>
          <w:tcPr>
            <w:tcW w:w="5130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8C7014">
              <w:rPr>
                <w:rFonts w:ascii="新細明體" w:eastAsia="新細明體" w:hAnsi="新細明體"/>
                <w:b/>
                <w:bCs/>
              </w:rPr>
              <w:t>*</w:t>
            </w:r>
            <w:r w:rsidRPr="008C7014">
              <w:rPr>
                <w:rFonts w:ascii="新細明體" w:eastAsia="新細明體" w:hAnsi="新細明體" w:hint="eastAsia"/>
                <w:b/>
                <w:bCs/>
              </w:rPr>
              <w:t>身分證或永久居留證</w:t>
            </w:r>
          </w:p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8C7014">
              <w:rPr>
                <w:rFonts w:ascii="新細明體" w:eastAsia="新細明體" w:hAnsi="新細明體" w:hint="eastAsia"/>
                <w:b/>
                <w:bCs/>
              </w:rPr>
              <w:t>正反面影印本黏貼處</w:t>
            </w:r>
          </w:p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8C7014">
              <w:rPr>
                <w:rFonts w:ascii="新細明體" w:eastAsia="新細明體" w:hAnsi="新細明體" w:hint="eastAsia"/>
                <w:b/>
                <w:bCs/>
              </w:rPr>
              <w:t>（申請者必備）：</w:t>
            </w:r>
          </w:p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正</w:t>
            </w:r>
          </w:p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面</w:t>
            </w:r>
          </w:p>
        </w:tc>
        <w:tc>
          <w:tcPr>
            <w:tcW w:w="519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反</w:t>
            </w:r>
          </w:p>
          <w:p w:rsidR="00532C89" w:rsidRPr="008C7014" w:rsidRDefault="00532C89" w:rsidP="00532C89">
            <w:pPr>
              <w:spacing w:before="240"/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面</w:t>
            </w:r>
          </w:p>
        </w:tc>
      </w:tr>
    </w:tbl>
    <w:p w:rsidR="0035177D" w:rsidRPr="008C7014" w:rsidRDefault="0035177D" w:rsidP="00532C89">
      <w:pPr>
        <w:spacing w:line="440" w:lineRule="atLeast"/>
        <w:ind w:left="-720" w:firstLineChars="100" w:firstLine="360"/>
        <w:rPr>
          <w:rFonts w:ascii="新細明體" w:eastAsia="新細明體" w:hAnsi="新細明體"/>
          <w:b/>
          <w:bCs/>
          <w:sz w:val="22"/>
          <w:szCs w:val="36"/>
        </w:rPr>
      </w:pPr>
      <w:r w:rsidRPr="008C7014">
        <w:rPr>
          <w:rFonts w:ascii="新細明體" w:eastAsia="新細明體" w:hAnsi="新細明體"/>
          <w:b/>
          <w:bCs/>
          <w:sz w:val="36"/>
          <w:szCs w:val="36"/>
        </w:rPr>
        <w:br w:type="page"/>
      </w:r>
      <w:r w:rsidR="00532C89" w:rsidRPr="008C7014"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 xml:space="preserve"> </w:t>
      </w:r>
      <w:r w:rsidR="00653A00" w:rsidRPr="008C7014">
        <w:rPr>
          <w:rFonts w:ascii="新細明體" w:eastAsia="新細明體" w:hAnsi="新細明體" w:hint="eastAsia"/>
          <w:b/>
          <w:bCs/>
          <w:sz w:val="36"/>
          <w:szCs w:val="36"/>
        </w:rPr>
        <w:t>(</w:t>
      </w:r>
      <w:r w:rsidR="00532C89" w:rsidRPr="008C7014">
        <w:rPr>
          <w:rFonts w:ascii="新細明體" w:eastAsia="新細明體" w:hAnsi="新細明體" w:hint="eastAsia"/>
          <w:b/>
          <w:bCs/>
          <w:sz w:val="36"/>
          <w:szCs w:val="36"/>
        </w:rPr>
        <w:t>2</w:t>
      </w:r>
      <w:r w:rsidR="00D53B03">
        <w:rPr>
          <w:rFonts w:ascii="新細明體" w:eastAsia="新細明體" w:hAnsi="新細明體" w:hint="eastAsia"/>
          <w:b/>
          <w:bCs/>
          <w:sz w:val="36"/>
          <w:szCs w:val="36"/>
        </w:rPr>
        <w:t>-1</w:t>
      </w:r>
      <w:r w:rsidR="00653A00" w:rsidRPr="008C7014">
        <w:rPr>
          <w:rFonts w:ascii="新細明體" w:eastAsia="新細明體" w:hAnsi="新細明體" w:hint="eastAsia"/>
          <w:b/>
          <w:bCs/>
          <w:sz w:val="36"/>
          <w:szCs w:val="36"/>
        </w:rPr>
        <w:t xml:space="preserve">) </w:t>
      </w:r>
      <w:r w:rsidR="00532C89" w:rsidRPr="008C7014">
        <w:rPr>
          <w:rFonts w:ascii="新細明體" w:eastAsia="新細明體" w:hAnsi="新細明體" w:hint="eastAsia"/>
          <w:b/>
          <w:bCs/>
          <w:sz w:val="36"/>
          <w:szCs w:val="36"/>
        </w:rPr>
        <w:t>中文個人簡歷</w:t>
      </w:r>
    </w:p>
    <w:tbl>
      <w:tblPr>
        <w:tblW w:w="1011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923"/>
        <w:gridCol w:w="1278"/>
        <w:gridCol w:w="3499"/>
      </w:tblGrid>
      <w:tr w:rsidR="008C7014" w:rsidRPr="008C7014" w:rsidTr="002357CB">
        <w:trPr>
          <w:cantSplit/>
          <w:trHeight w:val="633"/>
        </w:trPr>
        <w:tc>
          <w:tcPr>
            <w:tcW w:w="14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姓名</w:t>
            </w:r>
          </w:p>
        </w:tc>
        <w:tc>
          <w:tcPr>
            <w:tcW w:w="3923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年齡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2357CB">
        <w:trPr>
          <w:cantSplit/>
          <w:trHeight w:val="633"/>
        </w:trPr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就讀學校</w:t>
            </w:r>
          </w:p>
        </w:tc>
        <w:tc>
          <w:tcPr>
            <w:tcW w:w="392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專業領域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496481">
        <w:trPr>
          <w:cantSplit/>
          <w:trHeight w:val="12119"/>
        </w:trPr>
        <w:tc>
          <w:tcPr>
            <w:tcW w:w="101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532C89" w:rsidRPr="008C7014" w:rsidRDefault="00D53B03" w:rsidP="00BD5E8F">
      <w:pPr>
        <w:spacing w:before="120" w:after="120"/>
        <w:rPr>
          <w:rFonts w:ascii="新細明體" w:eastAsia="新細明體" w:hAnsi="新細明體"/>
          <w:b/>
          <w:bCs/>
          <w:sz w:val="36"/>
          <w:szCs w:val="36"/>
        </w:rPr>
      </w:pPr>
      <w:r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 xml:space="preserve"> (2-2</w:t>
      </w:r>
      <w:r w:rsidR="00532C89" w:rsidRPr="008C7014">
        <w:rPr>
          <w:rFonts w:ascii="新細明體" w:eastAsia="新細明體" w:hAnsi="新細明體" w:hint="eastAsia"/>
          <w:b/>
          <w:bCs/>
          <w:sz w:val="36"/>
          <w:szCs w:val="36"/>
        </w:rPr>
        <w:t xml:space="preserve">) </w:t>
      </w:r>
      <w:r w:rsidR="00482779" w:rsidRPr="008C7014">
        <w:rPr>
          <w:rFonts w:ascii="新細明體" w:eastAsia="新細明體" w:hAnsi="新細明體"/>
          <w:b/>
          <w:bCs/>
          <w:sz w:val="36"/>
          <w:szCs w:val="36"/>
        </w:rPr>
        <w:t>Curriculum Vitae</w:t>
      </w:r>
    </w:p>
    <w:tbl>
      <w:tblPr>
        <w:tblW w:w="103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860"/>
        <w:gridCol w:w="1495"/>
        <w:gridCol w:w="3525"/>
      </w:tblGrid>
      <w:tr w:rsidR="008C7014" w:rsidRPr="008C7014" w:rsidTr="00BD5E8F">
        <w:trPr>
          <w:cantSplit/>
          <w:trHeight w:val="672"/>
        </w:trPr>
        <w:tc>
          <w:tcPr>
            <w:tcW w:w="1440" w:type="dxa"/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Name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495" w:type="dxa"/>
            <w:tcBorders>
              <w:lef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A</w:t>
            </w:r>
            <w:r w:rsidRPr="008C7014">
              <w:rPr>
                <w:rFonts w:ascii="新細明體" w:eastAsia="新細明體" w:hAnsi="新細明體"/>
              </w:rPr>
              <w:t>ge</w:t>
            </w:r>
          </w:p>
        </w:tc>
        <w:tc>
          <w:tcPr>
            <w:tcW w:w="3525" w:type="dxa"/>
            <w:tcBorders>
              <w:lef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D5E8F">
        <w:trPr>
          <w:cantSplit/>
          <w:trHeight w:val="672"/>
        </w:trPr>
        <w:tc>
          <w:tcPr>
            <w:tcW w:w="1440" w:type="dxa"/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U</w:t>
            </w:r>
            <w:r w:rsidRPr="008C7014">
              <w:rPr>
                <w:rFonts w:ascii="新細明體" w:eastAsia="新細明體" w:hAnsi="新細明體"/>
                <w:sz w:val="22"/>
              </w:rPr>
              <w:t>niversity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495" w:type="dxa"/>
            <w:tcBorders>
              <w:lef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Field of study</w:t>
            </w:r>
            <w:r w:rsidRPr="008C7014">
              <w:rPr>
                <w:rFonts w:ascii="新細明體" w:eastAsia="新細明體" w:hAnsi="新細明體"/>
              </w:rPr>
              <w:t xml:space="preserve"> </w:t>
            </w:r>
            <w:r w:rsidRPr="008C7014">
              <w:rPr>
                <w:rFonts w:ascii="新細明體" w:eastAsia="新細明體" w:hAnsi="新細明體" w:hint="eastAsia"/>
              </w:rPr>
              <w:t xml:space="preserve">or Position </w:t>
            </w:r>
          </w:p>
        </w:tc>
        <w:tc>
          <w:tcPr>
            <w:tcW w:w="3525" w:type="dxa"/>
            <w:tcBorders>
              <w:left w:val="single" w:sz="8" w:space="0" w:color="auto"/>
            </w:tcBorders>
            <w:vAlign w:val="center"/>
          </w:tcPr>
          <w:p w:rsidR="00BD5E8F" w:rsidRPr="008C7014" w:rsidRDefault="00BD5E8F" w:rsidP="00BD5E8F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496481">
        <w:trPr>
          <w:cantSplit/>
          <w:trHeight w:val="11868"/>
        </w:trPr>
        <w:tc>
          <w:tcPr>
            <w:tcW w:w="10320" w:type="dxa"/>
            <w:gridSpan w:val="4"/>
            <w:vAlign w:val="center"/>
          </w:tcPr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D5E8F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2357CB">
            <w:pPr>
              <w:rPr>
                <w:rFonts w:ascii="新細明體" w:eastAsia="新細明體" w:hAnsi="新細明體"/>
              </w:rPr>
            </w:pPr>
          </w:p>
        </w:tc>
      </w:tr>
    </w:tbl>
    <w:p w:rsidR="00B732E6" w:rsidRPr="008C7014" w:rsidRDefault="00D53B03" w:rsidP="00496481">
      <w:pPr>
        <w:spacing w:line="440" w:lineRule="atLeast"/>
        <w:rPr>
          <w:rFonts w:ascii="新細明體" w:eastAsia="新細明體" w:hAnsi="新細明體"/>
          <w:b/>
          <w:bCs/>
          <w:sz w:val="22"/>
          <w:szCs w:val="36"/>
        </w:rPr>
      </w:pPr>
      <w:r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>(3-1</w:t>
      </w:r>
      <w:r w:rsidR="00B732E6" w:rsidRPr="008C7014">
        <w:rPr>
          <w:rFonts w:ascii="新細明體" w:eastAsia="新細明體" w:hAnsi="新細明體" w:hint="eastAsia"/>
          <w:b/>
          <w:bCs/>
          <w:sz w:val="36"/>
          <w:szCs w:val="36"/>
        </w:rPr>
        <w:t>) 中文申請動機</w:t>
      </w:r>
    </w:p>
    <w:tbl>
      <w:tblPr>
        <w:tblW w:w="103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570"/>
        <w:gridCol w:w="1335"/>
        <w:gridCol w:w="3975"/>
      </w:tblGrid>
      <w:tr w:rsidR="008C7014" w:rsidRPr="008C7014" w:rsidTr="00532C89">
        <w:trPr>
          <w:cantSplit/>
          <w:trHeight w:val="672"/>
        </w:trPr>
        <w:tc>
          <w:tcPr>
            <w:tcW w:w="1440" w:type="dxa"/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姓名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年齡</w:t>
            </w:r>
          </w:p>
        </w:tc>
        <w:tc>
          <w:tcPr>
            <w:tcW w:w="3975" w:type="dxa"/>
            <w:tcBorders>
              <w:lef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532C89">
        <w:trPr>
          <w:cantSplit/>
          <w:trHeight w:val="672"/>
        </w:trPr>
        <w:tc>
          <w:tcPr>
            <w:tcW w:w="1440" w:type="dxa"/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就讀學校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專業領域</w:t>
            </w:r>
          </w:p>
        </w:tc>
        <w:tc>
          <w:tcPr>
            <w:tcW w:w="3975" w:type="dxa"/>
            <w:tcBorders>
              <w:left w:val="single" w:sz="4" w:space="0" w:color="auto"/>
            </w:tcBorders>
            <w:vAlign w:val="center"/>
          </w:tcPr>
          <w:p w:rsidR="00532C89" w:rsidRPr="008C7014" w:rsidRDefault="00532C89" w:rsidP="00532C89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55707F">
        <w:trPr>
          <w:cantSplit/>
          <w:trHeight w:val="11748"/>
        </w:trPr>
        <w:tc>
          <w:tcPr>
            <w:tcW w:w="10320" w:type="dxa"/>
            <w:gridSpan w:val="4"/>
            <w:vAlign w:val="center"/>
          </w:tcPr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  <w:p w:rsidR="00B732E6" w:rsidRPr="008C7014" w:rsidRDefault="00B732E6" w:rsidP="00532C89">
            <w:pPr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496481" w:rsidRDefault="00496481" w:rsidP="002357CB">
      <w:pPr>
        <w:spacing w:before="120" w:after="120"/>
        <w:ind w:left="-720" w:firstLineChars="100" w:firstLine="360"/>
        <w:rPr>
          <w:rFonts w:ascii="新細明體" w:eastAsia="新細明體" w:hAnsi="新細明體"/>
          <w:b/>
          <w:bCs/>
          <w:sz w:val="36"/>
          <w:szCs w:val="36"/>
        </w:rPr>
      </w:pPr>
    </w:p>
    <w:p w:rsidR="002357CB" w:rsidRPr="008C7014" w:rsidRDefault="00D53B03" w:rsidP="002357CB">
      <w:pPr>
        <w:spacing w:before="120" w:after="120"/>
        <w:ind w:left="-720" w:firstLineChars="100" w:firstLine="360"/>
        <w:rPr>
          <w:rFonts w:ascii="新細明體" w:eastAsia="新細明體" w:hAnsi="新細明體"/>
          <w:b/>
          <w:bCs/>
          <w:sz w:val="36"/>
          <w:szCs w:val="36"/>
        </w:rPr>
      </w:pPr>
      <w:r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>(3</w:t>
      </w:r>
      <w:r w:rsidR="002357CB" w:rsidRPr="008C7014">
        <w:rPr>
          <w:rFonts w:ascii="新細明體" w:eastAsia="新細明體" w:hAnsi="新細明體" w:hint="eastAsia"/>
          <w:b/>
          <w:bCs/>
          <w:sz w:val="36"/>
          <w:szCs w:val="36"/>
        </w:rPr>
        <w:t>-</w:t>
      </w:r>
      <w:r>
        <w:rPr>
          <w:rFonts w:ascii="新細明體" w:eastAsia="新細明體" w:hAnsi="新細明體"/>
          <w:b/>
          <w:bCs/>
          <w:sz w:val="36"/>
          <w:szCs w:val="36"/>
        </w:rPr>
        <w:t>2</w:t>
      </w:r>
      <w:r w:rsidR="002357CB" w:rsidRPr="008C7014">
        <w:rPr>
          <w:rFonts w:ascii="新細明體" w:eastAsia="新細明體" w:hAnsi="新細明體" w:hint="eastAsia"/>
          <w:b/>
          <w:bCs/>
          <w:sz w:val="36"/>
          <w:szCs w:val="36"/>
        </w:rPr>
        <w:t xml:space="preserve">) Motivational Statement </w:t>
      </w:r>
    </w:p>
    <w:tbl>
      <w:tblPr>
        <w:tblW w:w="103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855"/>
        <w:gridCol w:w="1440"/>
        <w:gridCol w:w="3585"/>
      </w:tblGrid>
      <w:tr w:rsidR="008C7014" w:rsidRPr="008C7014" w:rsidTr="00B5152A">
        <w:trPr>
          <w:cantSplit/>
          <w:trHeight w:val="672"/>
        </w:trPr>
        <w:tc>
          <w:tcPr>
            <w:tcW w:w="1440" w:type="dxa"/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Name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A</w:t>
            </w:r>
            <w:r w:rsidRPr="008C7014">
              <w:rPr>
                <w:rFonts w:ascii="新細明體" w:eastAsia="新細明體" w:hAnsi="新細明體"/>
              </w:rPr>
              <w:t>ge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B5152A">
        <w:trPr>
          <w:cantSplit/>
          <w:trHeight w:val="672"/>
        </w:trPr>
        <w:tc>
          <w:tcPr>
            <w:tcW w:w="1440" w:type="dxa"/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>U</w:t>
            </w:r>
            <w:r w:rsidRPr="008C7014">
              <w:rPr>
                <w:rFonts w:ascii="新細明體" w:eastAsia="新細明體" w:hAnsi="新細明體"/>
                <w:sz w:val="22"/>
              </w:rPr>
              <w:t>niversity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>Field of study</w:t>
            </w:r>
            <w:r w:rsidRPr="008C7014">
              <w:rPr>
                <w:rFonts w:ascii="新細明體" w:eastAsia="新細明體" w:hAnsi="新細明體"/>
              </w:rPr>
              <w:t xml:space="preserve"> </w:t>
            </w:r>
            <w:r w:rsidRPr="008C7014">
              <w:rPr>
                <w:rFonts w:ascii="新細明體" w:eastAsia="新細明體" w:hAnsi="新細明體" w:hint="eastAsia"/>
              </w:rPr>
              <w:t xml:space="preserve">or Position 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8C7014" w:rsidRPr="008C7014" w:rsidTr="005F1146">
        <w:trPr>
          <w:cantSplit/>
          <w:trHeight w:val="11296"/>
        </w:trPr>
        <w:tc>
          <w:tcPr>
            <w:tcW w:w="10320" w:type="dxa"/>
            <w:gridSpan w:val="4"/>
            <w:vAlign w:val="center"/>
          </w:tcPr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  <w:p w:rsidR="002357CB" w:rsidRPr="008C7014" w:rsidRDefault="002357CB" w:rsidP="00B5152A">
            <w:pPr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2F1F97" w:rsidRPr="008C7014" w:rsidRDefault="002F1F97" w:rsidP="00D1226D">
      <w:pPr>
        <w:tabs>
          <w:tab w:val="left" w:pos="-360"/>
        </w:tabs>
        <w:spacing w:beforeLines="50" w:before="180" w:after="120" w:line="240" w:lineRule="auto"/>
        <w:ind w:rightChars="-100" w:right="-240"/>
        <w:rPr>
          <w:rFonts w:ascii="標楷體" w:eastAsia="標楷體" w:hAnsi="標楷體"/>
          <w:bCs/>
          <w:sz w:val="32"/>
        </w:rPr>
      </w:pPr>
    </w:p>
    <w:p w:rsidR="00532C89" w:rsidRPr="008C7014" w:rsidRDefault="00532C89" w:rsidP="00532C89">
      <w:pPr>
        <w:spacing w:before="120" w:after="120"/>
        <w:ind w:left="-720" w:firstLineChars="100" w:firstLine="360"/>
        <w:rPr>
          <w:rFonts w:ascii="新細明體" w:eastAsia="新細明體" w:hAnsi="新細明體"/>
          <w:b/>
          <w:bCs/>
          <w:sz w:val="36"/>
          <w:szCs w:val="36"/>
        </w:rPr>
      </w:pPr>
      <w:r w:rsidRPr="008C7014">
        <w:rPr>
          <w:rFonts w:ascii="新細明體" w:eastAsia="新細明體" w:hAnsi="新細明體" w:hint="eastAsia"/>
          <w:b/>
          <w:bCs/>
          <w:sz w:val="36"/>
          <w:szCs w:val="36"/>
        </w:rPr>
        <w:lastRenderedPageBreak/>
        <w:t>(</w:t>
      </w:r>
      <w:r w:rsidR="00D53B03">
        <w:rPr>
          <w:rFonts w:ascii="新細明體" w:eastAsia="新細明體" w:hAnsi="新細明體"/>
          <w:b/>
          <w:bCs/>
          <w:sz w:val="36"/>
          <w:szCs w:val="36"/>
        </w:rPr>
        <w:t>4</w:t>
      </w:r>
      <w:r w:rsidRPr="008C7014">
        <w:rPr>
          <w:rFonts w:ascii="新細明體" w:eastAsia="新細明體" w:hAnsi="新細明體" w:hint="eastAsia"/>
          <w:b/>
          <w:bCs/>
          <w:sz w:val="36"/>
          <w:szCs w:val="36"/>
        </w:rPr>
        <w:t xml:space="preserve">) </w:t>
      </w:r>
      <w:r w:rsidR="00180BEB" w:rsidRPr="008C7014">
        <w:rPr>
          <w:rFonts w:ascii="新細明體" w:eastAsia="新細明體" w:hAnsi="新細明體" w:hint="eastAsia"/>
          <w:b/>
          <w:bCs/>
          <w:sz w:val="36"/>
          <w:szCs w:val="36"/>
        </w:rPr>
        <w:t>E</w:t>
      </w:r>
      <w:r w:rsidR="00180BEB" w:rsidRPr="008C7014">
        <w:rPr>
          <w:rFonts w:ascii="新細明體" w:eastAsia="新細明體" w:hAnsi="新細明體"/>
          <w:b/>
          <w:bCs/>
          <w:sz w:val="36"/>
          <w:szCs w:val="36"/>
        </w:rPr>
        <w:t xml:space="preserve">nglish Essay </w:t>
      </w:r>
    </w:p>
    <w:tbl>
      <w:tblPr>
        <w:tblW w:w="1032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880"/>
      </w:tblGrid>
      <w:tr w:rsidR="008C7014" w:rsidRPr="008C7014" w:rsidTr="00880193">
        <w:trPr>
          <w:cantSplit/>
          <w:trHeight w:val="672"/>
        </w:trPr>
        <w:tc>
          <w:tcPr>
            <w:tcW w:w="1440" w:type="dxa"/>
            <w:vAlign w:val="center"/>
          </w:tcPr>
          <w:p w:rsidR="00532C89" w:rsidRPr="008C7014" w:rsidRDefault="00180BEB" w:rsidP="00880193">
            <w:pPr>
              <w:jc w:val="center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  <w:sz w:val="22"/>
              </w:rPr>
              <w:t xml:space="preserve">Title </w:t>
            </w:r>
          </w:p>
        </w:tc>
        <w:tc>
          <w:tcPr>
            <w:tcW w:w="8880" w:type="dxa"/>
            <w:vAlign w:val="center"/>
          </w:tcPr>
          <w:p w:rsidR="00532C89" w:rsidRPr="008C7014" w:rsidRDefault="00532C89" w:rsidP="00880193">
            <w:pPr>
              <w:jc w:val="both"/>
              <w:rPr>
                <w:rFonts w:ascii="新細明體" w:eastAsia="新細明體" w:hAnsi="新細明體"/>
              </w:rPr>
            </w:pPr>
            <w:r w:rsidRPr="008C7014">
              <w:rPr>
                <w:rFonts w:ascii="新細明體" w:eastAsia="新細明體" w:hAnsi="新細明體" w:hint="eastAsia"/>
              </w:rPr>
              <w:t xml:space="preserve">Conflict and </w:t>
            </w:r>
            <w:r w:rsidRPr="008C7014">
              <w:rPr>
                <w:rFonts w:ascii="新細明體" w:eastAsia="新細明體" w:hAnsi="新細明體"/>
              </w:rPr>
              <w:t>Cooperation</w:t>
            </w:r>
            <w:r w:rsidRPr="008C7014"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8C7014" w:rsidRPr="008C7014" w:rsidTr="0055707F">
        <w:trPr>
          <w:cantSplit/>
          <w:trHeight w:val="12179"/>
        </w:trPr>
        <w:tc>
          <w:tcPr>
            <w:tcW w:w="10320" w:type="dxa"/>
            <w:gridSpan w:val="2"/>
            <w:vAlign w:val="center"/>
          </w:tcPr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  <w:p w:rsidR="002357CB" w:rsidRPr="008C7014" w:rsidRDefault="002357CB" w:rsidP="00880193">
            <w:pPr>
              <w:jc w:val="both"/>
              <w:rPr>
                <w:rFonts w:ascii="新細明體" w:eastAsia="新細明體" w:hAnsi="新細明體"/>
              </w:rPr>
            </w:pPr>
          </w:p>
        </w:tc>
      </w:tr>
    </w:tbl>
    <w:p w:rsidR="00496481" w:rsidRDefault="00496481" w:rsidP="00D1226D">
      <w:pPr>
        <w:pStyle w:val="ab"/>
        <w:spacing w:beforeLines="50" w:before="180" w:afterLines="50" w:after="180" w:line="240" w:lineRule="auto"/>
        <w:ind w:leftChars="0"/>
        <w:jc w:val="left"/>
        <w:rPr>
          <w:rFonts w:ascii="華康隸書體W7" w:eastAsia="華康隸書體W7" w:hAnsi="標楷體"/>
          <w:bCs/>
          <w:sz w:val="32"/>
          <w:szCs w:val="32"/>
        </w:rPr>
      </w:pPr>
    </w:p>
    <w:p w:rsidR="00180BEB" w:rsidRPr="008C7014" w:rsidRDefault="00180BEB" w:rsidP="00D1226D">
      <w:pPr>
        <w:pStyle w:val="ab"/>
        <w:spacing w:beforeLines="50" w:before="180" w:afterLines="50" w:after="180" w:line="240" w:lineRule="auto"/>
        <w:ind w:leftChars="0"/>
        <w:jc w:val="left"/>
        <w:rPr>
          <w:rFonts w:ascii="Times New Roman" w:hAnsi="Times New Roman"/>
          <w:szCs w:val="24"/>
        </w:rPr>
      </w:pPr>
      <w:r w:rsidRPr="008C7014">
        <w:rPr>
          <w:rFonts w:ascii="華康隸書體W7" w:eastAsia="華康隸書體W7" w:hAnsi="標楷體" w:hint="eastAsia"/>
          <w:bCs/>
          <w:sz w:val="32"/>
          <w:szCs w:val="32"/>
        </w:rPr>
        <w:lastRenderedPageBreak/>
        <w:t xml:space="preserve">附件A  </w:t>
      </w:r>
      <w:r w:rsidRPr="008C7014">
        <w:rPr>
          <w:rFonts w:ascii="新細明體" w:hAnsi="新細明體" w:hint="eastAsia"/>
        </w:rPr>
        <w:t>□</w:t>
      </w:r>
      <w:r w:rsidRPr="008C7014">
        <w:rPr>
          <w:rFonts w:ascii="Times New Roman" w:hAnsi="Times New Roman" w:hint="eastAsia"/>
          <w:szCs w:val="24"/>
        </w:rPr>
        <w:t>語言</w:t>
      </w:r>
      <w:r w:rsidRPr="008C7014">
        <w:rPr>
          <w:rFonts w:ascii="Times New Roman" w:hAnsi="Times New Roman"/>
          <w:szCs w:val="24"/>
        </w:rPr>
        <w:t>能力證明</w:t>
      </w:r>
      <w:r w:rsidRPr="008C7014">
        <w:rPr>
          <w:rFonts w:ascii="Times New Roman" w:hAnsi="Times New Roman" w:hint="eastAsia"/>
          <w:szCs w:val="24"/>
        </w:rPr>
        <w:t>(</w:t>
      </w:r>
      <w:r w:rsidRPr="008C7014">
        <w:rPr>
          <w:rFonts w:ascii="Times New Roman" w:hAnsi="Times New Roman" w:hint="eastAsia"/>
          <w:szCs w:val="24"/>
        </w:rPr>
        <w:t>英語或德語</w:t>
      </w:r>
      <w:r w:rsidRPr="008C7014">
        <w:rPr>
          <w:rFonts w:ascii="Times New Roman" w:hAnsi="Times New Roman" w:hint="eastAsia"/>
          <w:szCs w:val="24"/>
        </w:rPr>
        <w:t>)</w:t>
      </w:r>
      <w:r w:rsidRPr="008C7014">
        <w:rPr>
          <w:rFonts w:ascii="Times New Roman" w:hAnsi="Times New Roman" w:hint="eastAsia"/>
          <w:szCs w:val="24"/>
        </w:rPr>
        <w:t>，成績單請以附件方式提供</w:t>
      </w:r>
      <w:r w:rsidR="00695B46" w:rsidRPr="008C7014">
        <w:rPr>
          <w:rFonts w:ascii="Times New Roman" w:hAnsi="Times New Roman" w:hint="eastAsia"/>
          <w:szCs w:val="24"/>
        </w:rPr>
        <w:t>影本</w:t>
      </w:r>
    </w:p>
    <w:p w:rsidR="002357CB" w:rsidRPr="008C7014" w:rsidRDefault="00180BEB" w:rsidP="00D1226D">
      <w:pPr>
        <w:pStyle w:val="ab"/>
        <w:spacing w:beforeLines="50" w:before="180" w:afterLines="50" w:after="180" w:line="240" w:lineRule="auto"/>
        <w:ind w:leftChars="176" w:left="1840" w:hangingChars="443" w:hanging="1418"/>
        <w:jc w:val="left"/>
        <w:rPr>
          <w:rFonts w:ascii="Times New Roman" w:hAnsi="Times New Roman"/>
          <w:szCs w:val="24"/>
        </w:rPr>
      </w:pPr>
      <w:r w:rsidRPr="008C7014">
        <w:rPr>
          <w:rFonts w:ascii="華康隸書體W7" w:eastAsia="華康隸書體W7" w:hAnsi="標楷體" w:hint="eastAsia"/>
          <w:bCs/>
          <w:sz w:val="32"/>
          <w:szCs w:val="32"/>
        </w:rPr>
        <w:t xml:space="preserve">附件B  </w:t>
      </w:r>
      <w:r w:rsidR="00D53B03">
        <w:rPr>
          <w:rFonts w:ascii="華康隸書體W7" w:eastAsia="華康隸書體W7" w:hAnsi="標楷體" w:hint="eastAsia"/>
          <w:bCs/>
          <w:sz w:val="32"/>
          <w:szCs w:val="32"/>
        </w:rPr>
        <w:t xml:space="preserve"> </w:t>
      </w:r>
      <w:r w:rsidRPr="008C7014">
        <w:rPr>
          <w:rFonts w:ascii="新細明體" w:hAnsi="新細明體" w:hint="eastAsia"/>
        </w:rPr>
        <w:t>□</w:t>
      </w:r>
      <w:r w:rsidR="002357CB" w:rsidRPr="008C7014">
        <w:rPr>
          <w:rFonts w:ascii="Times New Roman" w:hAnsi="Times New Roman" w:hint="eastAsia"/>
          <w:szCs w:val="24"/>
        </w:rPr>
        <w:t>學業證明文件</w:t>
      </w:r>
      <w:r w:rsidR="002357CB" w:rsidRPr="008C7014">
        <w:rPr>
          <w:rFonts w:ascii="Times New Roman" w:hAnsi="Times New Roman" w:hint="eastAsia"/>
          <w:szCs w:val="24"/>
        </w:rPr>
        <w:t xml:space="preserve">: </w:t>
      </w:r>
      <w:r w:rsidR="002357CB" w:rsidRPr="008C7014">
        <w:rPr>
          <w:rFonts w:ascii="Times New Roman" w:hAnsi="Times New Roman" w:hint="eastAsia"/>
          <w:szCs w:val="24"/>
        </w:rPr>
        <w:t>畢業證書或學生證以及最近一期之成績單，以附件方式提供影本。</w:t>
      </w:r>
    </w:p>
    <w:p w:rsidR="00180BEB" w:rsidRDefault="00180BEB" w:rsidP="00D1226D">
      <w:pPr>
        <w:pStyle w:val="ab"/>
        <w:spacing w:beforeLines="50" w:before="180" w:afterLines="50" w:after="180" w:line="240" w:lineRule="auto"/>
        <w:ind w:leftChars="0"/>
        <w:jc w:val="left"/>
        <w:rPr>
          <w:rFonts w:ascii="Times New Roman" w:hAnsi="Times New Roman"/>
          <w:szCs w:val="24"/>
        </w:rPr>
      </w:pPr>
      <w:r w:rsidRPr="008C7014">
        <w:rPr>
          <w:rFonts w:ascii="華康隸書體W7" w:eastAsia="華康隸書體W7" w:hAnsi="標楷體" w:hint="eastAsia"/>
          <w:bCs/>
          <w:sz w:val="32"/>
          <w:szCs w:val="32"/>
        </w:rPr>
        <w:t xml:space="preserve">附件C  </w:t>
      </w:r>
      <w:r w:rsidRPr="008C7014">
        <w:rPr>
          <w:rFonts w:ascii="新細明體" w:hAnsi="新細明體" w:hint="eastAsia"/>
        </w:rPr>
        <w:t>□</w:t>
      </w:r>
      <w:r w:rsidR="002357CB" w:rsidRPr="008C7014">
        <w:rPr>
          <w:rFonts w:ascii="新細明體" w:hAnsi="新細明體" w:hint="eastAsia"/>
        </w:rPr>
        <w:t>其他: 如</w:t>
      </w:r>
      <w:r w:rsidRPr="008C7014">
        <w:rPr>
          <w:rFonts w:ascii="Times New Roman" w:hAnsi="Times New Roman"/>
          <w:szCs w:val="24"/>
        </w:rPr>
        <w:t>曾參與過與國際相關之社團組織、志工服務證明</w:t>
      </w:r>
    </w:p>
    <w:p w:rsidR="00D53B03" w:rsidRPr="008C7014" w:rsidRDefault="00D53B03" w:rsidP="00D1226D">
      <w:pPr>
        <w:pStyle w:val="ab"/>
        <w:spacing w:beforeLines="50" w:before="180" w:afterLines="50" w:after="180" w:line="240" w:lineRule="auto"/>
        <w:ind w:leftChars="0"/>
        <w:jc w:val="left"/>
        <w:rPr>
          <w:rFonts w:ascii="Times New Roman" w:hAnsi="Times New Roman"/>
          <w:szCs w:val="24"/>
        </w:rPr>
      </w:pPr>
      <w:r w:rsidRPr="008C7014">
        <w:rPr>
          <w:rFonts w:ascii="華康隸書體W7" w:eastAsia="華康隸書體W7" w:hAnsi="標楷體" w:hint="eastAsia"/>
          <w:bCs/>
          <w:sz w:val="32"/>
          <w:szCs w:val="32"/>
        </w:rPr>
        <w:t>附件</w:t>
      </w:r>
      <w:r>
        <w:rPr>
          <w:rFonts w:ascii="華康隸書體W7" w:eastAsia="華康隸書體W7" w:hAnsi="標楷體" w:hint="eastAsia"/>
          <w:bCs/>
          <w:sz w:val="32"/>
          <w:szCs w:val="32"/>
        </w:rPr>
        <w:t xml:space="preserve">D  </w:t>
      </w:r>
      <w:r w:rsidRPr="008C7014">
        <w:rPr>
          <w:rFonts w:ascii="新細明體" w:hAnsi="新細明體" w:hint="eastAsia"/>
        </w:rPr>
        <w:t>□</w:t>
      </w:r>
      <w:r w:rsidRPr="00D53B03">
        <w:rPr>
          <w:rFonts w:ascii="Times New Roman" w:hAnsi="Times New Roman" w:hint="eastAsia"/>
          <w:szCs w:val="24"/>
        </w:rPr>
        <w:t>各項文件之</w:t>
      </w:r>
      <w:r w:rsidRPr="00D53B03">
        <w:rPr>
          <w:rFonts w:ascii="Times New Roman" w:hAnsi="Times New Roman"/>
          <w:szCs w:val="24"/>
        </w:rPr>
        <w:t>電子</w:t>
      </w:r>
      <w:proofErr w:type="gramStart"/>
      <w:r w:rsidRPr="00D53B03">
        <w:rPr>
          <w:rFonts w:ascii="Times New Roman" w:hAnsi="Times New Roman"/>
          <w:szCs w:val="24"/>
        </w:rPr>
        <w:t>檔</w:t>
      </w:r>
      <w:proofErr w:type="gramEnd"/>
    </w:p>
    <w:p w:rsidR="00482779" w:rsidRPr="008C7014" w:rsidRDefault="00180BEB" w:rsidP="00D1226D">
      <w:pPr>
        <w:pStyle w:val="ac"/>
        <w:snapToGrid w:val="0"/>
        <w:spacing w:beforeLines="50" w:before="180" w:afterLines="50" w:after="180"/>
        <w:rPr>
          <w:rFonts w:ascii="華康隸書體W7" w:eastAsia="華康隸書體W7" w:hAnsi="標楷體"/>
          <w:bCs/>
          <w:sz w:val="32"/>
          <w:szCs w:val="32"/>
        </w:rPr>
      </w:pPr>
      <w:r w:rsidRPr="008C7014">
        <w:rPr>
          <w:rFonts w:ascii="華康隸書體W7" w:eastAsia="華康隸書體W7" w:hAnsi="標楷體"/>
          <w:bCs/>
          <w:sz w:val="32"/>
          <w:szCs w:val="32"/>
        </w:rPr>
        <w:br w:type="page"/>
      </w:r>
      <w:r w:rsidR="00482779" w:rsidRPr="008C7014">
        <w:rPr>
          <w:rFonts w:ascii="華康隸書體W7" w:eastAsia="華康隸書體W7" w:hAnsi="標楷體" w:hint="eastAsia"/>
          <w:bCs/>
          <w:sz w:val="32"/>
          <w:szCs w:val="32"/>
        </w:rPr>
        <w:lastRenderedPageBreak/>
        <w:t>龍應台文化基金會</w:t>
      </w:r>
    </w:p>
    <w:p w:rsidR="002F1F97" w:rsidRPr="008C7014" w:rsidRDefault="00482779" w:rsidP="00D1226D">
      <w:pPr>
        <w:pStyle w:val="ac"/>
        <w:snapToGrid w:val="0"/>
        <w:spacing w:beforeLines="50" w:before="180" w:afterLines="50" w:after="180"/>
        <w:jc w:val="center"/>
        <w:rPr>
          <w:rFonts w:ascii="華康隸書體W7" w:eastAsia="華康隸書體W7" w:hAnsi="標楷體"/>
          <w:bCs/>
          <w:sz w:val="32"/>
          <w:szCs w:val="32"/>
        </w:rPr>
      </w:pPr>
      <w:r w:rsidRPr="008C7014">
        <w:rPr>
          <w:rFonts w:ascii="華康隸書體W7" w:eastAsia="華康隸書體W7" w:hAnsi="標楷體"/>
          <w:bCs/>
          <w:sz w:val="32"/>
          <w:szCs w:val="32"/>
        </w:rPr>
        <w:t>歐洲</w:t>
      </w:r>
      <w:r w:rsidR="00695B46" w:rsidRPr="008C7014">
        <w:rPr>
          <w:rFonts w:ascii="華康隸書體W7" w:eastAsia="華康隸書體W7" w:hAnsi="標楷體" w:hint="eastAsia"/>
          <w:bCs/>
          <w:sz w:val="32"/>
          <w:szCs w:val="32"/>
        </w:rPr>
        <w:t>論壇</w:t>
      </w:r>
      <w:r w:rsidRPr="008C7014">
        <w:rPr>
          <w:rFonts w:ascii="華康隸書體W7" w:eastAsia="華康隸書體W7" w:hAnsi="標楷體"/>
          <w:bCs/>
          <w:sz w:val="32"/>
          <w:szCs w:val="32"/>
        </w:rPr>
        <w:t xml:space="preserve">(European Forum </w:t>
      </w:r>
      <w:proofErr w:type="spellStart"/>
      <w:r w:rsidRPr="008C7014">
        <w:rPr>
          <w:rFonts w:ascii="華康隸書體W7" w:eastAsia="華康隸書體W7" w:hAnsi="標楷體"/>
          <w:bCs/>
          <w:sz w:val="32"/>
          <w:szCs w:val="32"/>
        </w:rPr>
        <w:t>Alpbach</w:t>
      </w:r>
      <w:proofErr w:type="spellEnd"/>
      <w:r w:rsidRPr="008C7014">
        <w:rPr>
          <w:rFonts w:ascii="華康隸書體W7" w:eastAsia="華康隸書體W7" w:hAnsi="標楷體"/>
          <w:bCs/>
          <w:sz w:val="32"/>
          <w:szCs w:val="32"/>
        </w:rPr>
        <w:t>)獎學</w:t>
      </w:r>
      <w:r w:rsidRPr="008C7014">
        <w:rPr>
          <w:rFonts w:ascii="華康隸書體W7" w:eastAsia="華康隸書體W7" w:hAnsi="標楷體" w:hint="eastAsia"/>
          <w:bCs/>
          <w:sz w:val="32"/>
          <w:szCs w:val="32"/>
        </w:rPr>
        <w:t>金專用信封封面</w:t>
      </w:r>
    </w:p>
    <w:p w:rsidR="00532C89" w:rsidRPr="008C7014" w:rsidRDefault="00532C89" w:rsidP="00D1226D">
      <w:pPr>
        <w:pStyle w:val="ac"/>
        <w:snapToGrid w:val="0"/>
        <w:spacing w:beforeLines="100" w:before="360" w:afterLines="50" w:after="180"/>
        <w:ind w:left="1280" w:hangingChars="400" w:hanging="1280"/>
        <w:rPr>
          <w:rFonts w:ascii="華康隸書體W7" w:eastAsia="華康隸書體W7" w:hAnsi="標楷體"/>
          <w:bCs/>
          <w:sz w:val="32"/>
          <w:szCs w:val="32"/>
        </w:rPr>
      </w:pPr>
    </w:p>
    <w:p w:rsidR="00532C89" w:rsidRPr="008C7014" w:rsidRDefault="00532C89" w:rsidP="00D1226D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</w:p>
    <w:p w:rsidR="002F1F97" w:rsidRPr="008C7014" w:rsidRDefault="002F1F97" w:rsidP="00D1226D">
      <w:pPr>
        <w:pStyle w:val="ac"/>
        <w:snapToGrid w:val="0"/>
        <w:spacing w:beforeLines="100" w:before="360" w:afterLines="50" w:after="180"/>
        <w:ind w:left="1120" w:hangingChars="400" w:hanging="1120"/>
        <w:rPr>
          <w:rFonts w:ascii="標楷體" w:eastAsia="標楷體" w:hAnsi="標楷體"/>
          <w:bCs/>
          <w:sz w:val="28"/>
          <w:szCs w:val="28"/>
        </w:rPr>
      </w:pPr>
      <w:r w:rsidRPr="008C7014">
        <w:rPr>
          <w:rFonts w:ascii="標楷體" w:eastAsia="標楷體" w:hAnsi="標楷體" w:hint="eastAsia"/>
          <w:bCs/>
          <w:sz w:val="28"/>
          <w:szCs w:val="28"/>
        </w:rPr>
        <w:t>寄件人：</w:t>
      </w:r>
    </w:p>
    <w:p w:rsidR="002F1F97" w:rsidRPr="008C7014" w:rsidRDefault="002F1F97" w:rsidP="00D1226D">
      <w:pPr>
        <w:pStyle w:val="ac"/>
        <w:snapToGrid w:val="0"/>
        <w:spacing w:beforeLines="50" w:before="180" w:afterLines="50" w:after="180" w:line="240" w:lineRule="atLeast"/>
        <w:ind w:left="1120" w:hangingChars="400" w:hanging="1120"/>
        <w:rPr>
          <w:rFonts w:ascii="標楷體" w:eastAsia="標楷體" w:hAnsi="標楷體"/>
          <w:bCs/>
          <w:sz w:val="32"/>
          <w:szCs w:val="32"/>
        </w:rPr>
      </w:pPr>
      <w:r w:rsidRPr="008C7014">
        <w:rPr>
          <w:rFonts w:ascii="標楷體" w:eastAsia="標楷體" w:hAnsi="標楷體" w:hint="eastAsia"/>
          <w:bCs/>
          <w:sz w:val="28"/>
          <w:szCs w:val="28"/>
        </w:rPr>
        <w:t>寄件地址：</w:t>
      </w:r>
      <w:r w:rsidRPr="008C7014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2F1F97" w:rsidRPr="008C7014" w:rsidRDefault="00532C89" w:rsidP="00D1226D">
      <w:pPr>
        <w:pStyle w:val="ac"/>
        <w:snapToGrid w:val="0"/>
        <w:spacing w:beforeLines="50" w:before="180" w:afterLines="50" w:after="180" w:line="240" w:lineRule="atLeast"/>
        <w:ind w:left="1280" w:hangingChars="400" w:hanging="1280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  <w:r w:rsidRPr="008C7014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2F1F97" w:rsidRPr="008C7014">
        <w:rPr>
          <w:rFonts w:ascii="標楷體" w:eastAsia="標楷體" w:hAnsi="標楷體" w:hint="eastAsia"/>
          <w:bCs/>
          <w:sz w:val="32"/>
          <w:szCs w:val="32"/>
        </w:rPr>
        <w:t xml:space="preserve">                  </w:t>
      </w:r>
    </w:p>
    <w:tbl>
      <w:tblPr>
        <w:tblpPr w:leftFromText="180" w:rightFromText="180" w:vertAnchor="text" w:tblpX="209" w:tblpY="736"/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085"/>
      </w:tblGrid>
      <w:tr w:rsidR="008C7014" w:rsidRPr="008C7014" w:rsidTr="00880193">
        <w:trPr>
          <w:trHeight w:val="1845"/>
        </w:trPr>
        <w:tc>
          <w:tcPr>
            <w:tcW w:w="8085" w:type="dxa"/>
            <w:shd w:val="clear" w:color="auto" w:fill="auto"/>
          </w:tcPr>
          <w:p w:rsidR="002F1F97" w:rsidRPr="008C7014" w:rsidRDefault="002F1F97" w:rsidP="00880193">
            <w:pPr>
              <w:pStyle w:val="ac"/>
              <w:tabs>
                <w:tab w:val="left" w:pos="180"/>
              </w:tabs>
              <w:snapToGrid w:val="0"/>
              <w:spacing w:line="300" w:lineRule="auto"/>
              <w:ind w:rightChars="-82" w:right="-197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2F1F97" w:rsidRPr="008C7014" w:rsidRDefault="002F1F97" w:rsidP="00D1226D">
            <w:pPr>
              <w:pStyle w:val="ac"/>
              <w:tabs>
                <w:tab w:val="left" w:pos="180"/>
              </w:tabs>
              <w:snapToGrid w:val="0"/>
              <w:spacing w:afterLines="100" w:after="360" w:line="300" w:lineRule="auto"/>
              <w:ind w:rightChars="-82" w:right="-197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>106</w:t>
            </w:r>
            <w:r w:rsidR="00482779"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>44</w:t>
            </w:r>
            <w:r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482779"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>臺北市金山南路二段165號4樓</w:t>
            </w:r>
          </w:p>
          <w:p w:rsidR="002F1F97" w:rsidRPr="008C7014" w:rsidRDefault="00482779" w:rsidP="00D1226D">
            <w:pPr>
              <w:pStyle w:val="ac"/>
              <w:snapToGrid w:val="0"/>
              <w:spacing w:beforeLines="50" w:before="180" w:afterLines="150" w:after="54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C7014">
              <w:rPr>
                <w:rFonts w:ascii="標楷體" w:eastAsia="標楷體" w:hAnsi="標楷體" w:hint="eastAsia"/>
                <w:bCs/>
                <w:sz w:val="48"/>
                <w:szCs w:val="48"/>
              </w:rPr>
              <w:t>龍應台文化基金會</w:t>
            </w:r>
            <w:r w:rsidR="002F1F97" w:rsidRPr="008C7014">
              <w:rPr>
                <w:rFonts w:ascii="標楷體" w:eastAsia="標楷體" w:hAnsi="標楷體" w:hint="eastAsia"/>
                <w:bCs/>
                <w:sz w:val="48"/>
                <w:szCs w:val="48"/>
              </w:rPr>
              <w:t xml:space="preserve">  收</w:t>
            </w:r>
          </w:p>
        </w:tc>
      </w:tr>
    </w:tbl>
    <w:p w:rsidR="00880193" w:rsidRPr="008C7014" w:rsidRDefault="00880193" w:rsidP="00880193">
      <w:pPr>
        <w:rPr>
          <w:vanish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5"/>
      </w:tblGrid>
      <w:tr w:rsidR="00F67F11" w:rsidRPr="008C7014" w:rsidTr="005C12E6">
        <w:trPr>
          <w:trHeight w:val="1680"/>
        </w:trPr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97" w:rsidRPr="008C7014" w:rsidRDefault="00482779" w:rsidP="00D1226D">
            <w:pPr>
              <w:pStyle w:val="ac"/>
              <w:snapToGrid w:val="0"/>
              <w:spacing w:beforeLines="50" w:before="180" w:afterLines="150" w:after="54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>(申請</w:t>
            </w:r>
            <w:r w:rsidRPr="008C7014">
              <w:rPr>
                <w:rFonts w:ascii="標楷體" w:eastAsia="標楷體" w:hAnsi="標楷體"/>
                <w:bCs/>
                <w:sz w:val="32"/>
                <w:szCs w:val="32"/>
              </w:rPr>
              <w:t>歐洲論壇獎學</w:t>
            </w:r>
            <w:r w:rsidRPr="008C7014">
              <w:rPr>
                <w:rFonts w:ascii="標楷體" w:eastAsia="標楷體" w:hAnsi="標楷體" w:hint="eastAsia"/>
                <w:bCs/>
                <w:sz w:val="32"/>
                <w:szCs w:val="32"/>
              </w:rPr>
              <w:t>金)</w:t>
            </w:r>
          </w:p>
        </w:tc>
      </w:tr>
    </w:tbl>
    <w:p w:rsidR="006905A8" w:rsidRPr="008C7014" w:rsidRDefault="006905A8">
      <w:pPr>
        <w:rPr>
          <w:rFonts w:ascii="新細明體" w:eastAsia="新細明體" w:hAnsi="新細明體"/>
        </w:rPr>
      </w:pPr>
    </w:p>
    <w:sectPr w:rsidR="006905A8" w:rsidRPr="008C7014" w:rsidSect="00B800D5">
      <w:footerReference w:type="default" r:id="rId10"/>
      <w:pgSz w:w="11906" w:h="16838"/>
      <w:pgMar w:top="993" w:right="851" w:bottom="709" w:left="1134" w:header="851" w:footer="3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3F" w:rsidRDefault="00E35C3F" w:rsidP="00702AA7">
      <w:pPr>
        <w:spacing w:line="240" w:lineRule="auto"/>
      </w:pPr>
      <w:r>
        <w:separator/>
      </w:r>
    </w:p>
  </w:endnote>
  <w:endnote w:type="continuationSeparator" w:id="0">
    <w:p w:rsidR="00E35C3F" w:rsidRDefault="00E35C3F" w:rsidP="0070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772212"/>
      <w:docPartObj>
        <w:docPartGallery w:val="Page Numbers (Bottom of Page)"/>
        <w:docPartUnique/>
      </w:docPartObj>
    </w:sdtPr>
    <w:sdtEndPr/>
    <w:sdtContent>
      <w:p w:rsidR="00153B4F" w:rsidRDefault="00B4251B">
        <w:pPr>
          <w:pStyle w:val="a9"/>
          <w:jc w:val="center"/>
        </w:pPr>
        <w:r>
          <w:fldChar w:fldCharType="begin"/>
        </w:r>
        <w:r w:rsidR="00153B4F">
          <w:instrText>PAGE   \* MERGEFORMAT</w:instrText>
        </w:r>
        <w:r>
          <w:fldChar w:fldCharType="separate"/>
        </w:r>
        <w:r w:rsidR="003C79AE" w:rsidRPr="003C79AE">
          <w:rPr>
            <w:noProof/>
            <w:lang w:val="zh-TW"/>
          </w:rPr>
          <w:t>2</w:t>
        </w:r>
        <w:r>
          <w:fldChar w:fldCharType="end"/>
        </w:r>
      </w:p>
    </w:sdtContent>
  </w:sdt>
  <w:p w:rsidR="00153B4F" w:rsidRDefault="00153B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3F" w:rsidRDefault="00E35C3F" w:rsidP="00702AA7">
      <w:pPr>
        <w:spacing w:line="240" w:lineRule="auto"/>
      </w:pPr>
      <w:r>
        <w:separator/>
      </w:r>
    </w:p>
  </w:footnote>
  <w:footnote w:type="continuationSeparator" w:id="0">
    <w:p w:rsidR="00E35C3F" w:rsidRDefault="00E35C3F" w:rsidP="0070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4C1D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D45997"/>
    <w:multiLevelType w:val="hybridMultilevel"/>
    <w:tmpl w:val="3EE2DD76"/>
    <w:lvl w:ilvl="0" w:tplc="F37EB292">
      <w:start w:val="1"/>
      <w:numFmt w:val="taiwaneseCountingThousand"/>
      <w:lvlText w:val="%1、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F26BF"/>
    <w:multiLevelType w:val="hybridMultilevel"/>
    <w:tmpl w:val="DF985F2E"/>
    <w:lvl w:ilvl="0" w:tplc="17661C5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76DD5"/>
    <w:multiLevelType w:val="hybridMultilevel"/>
    <w:tmpl w:val="967ED488"/>
    <w:lvl w:ilvl="0" w:tplc="FD509100">
      <w:start w:val="1"/>
      <w:numFmt w:val="taiwaneseCountingThousand"/>
      <w:lvlText w:val="%1、"/>
      <w:lvlJc w:val="left"/>
      <w:pPr>
        <w:tabs>
          <w:tab w:val="num" w:pos="238"/>
        </w:tabs>
        <w:ind w:left="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1E46C6"/>
    <w:multiLevelType w:val="hybridMultilevel"/>
    <w:tmpl w:val="DA800708"/>
    <w:lvl w:ilvl="0" w:tplc="895E806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E9D456F"/>
    <w:multiLevelType w:val="hybridMultilevel"/>
    <w:tmpl w:val="CEF063C8"/>
    <w:lvl w:ilvl="0" w:tplc="7CF07C34">
      <w:start w:val="1"/>
      <w:numFmt w:val="taiwaneseCountingThousand"/>
      <w:lvlText w:val="%1、"/>
      <w:lvlJc w:val="left"/>
      <w:pPr>
        <w:tabs>
          <w:tab w:val="num" w:pos="238"/>
        </w:tabs>
        <w:ind w:left="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356A2A"/>
    <w:multiLevelType w:val="hybridMultilevel"/>
    <w:tmpl w:val="2B48F4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1D42E5B"/>
    <w:multiLevelType w:val="hybridMultilevel"/>
    <w:tmpl w:val="6ECCE962"/>
    <w:lvl w:ilvl="0" w:tplc="F87E9FA8">
      <w:numFmt w:val="bullet"/>
      <w:lvlText w:val="□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161A1DF7"/>
    <w:multiLevelType w:val="multilevel"/>
    <w:tmpl w:val="2A6AA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9">
    <w:nsid w:val="17A60136"/>
    <w:multiLevelType w:val="hybridMultilevel"/>
    <w:tmpl w:val="FC2231C0"/>
    <w:lvl w:ilvl="0" w:tplc="4CD63D0A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0">
    <w:nsid w:val="27AE761F"/>
    <w:multiLevelType w:val="hybridMultilevel"/>
    <w:tmpl w:val="84E49E7A"/>
    <w:lvl w:ilvl="0" w:tplc="6A8AA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D60318"/>
    <w:multiLevelType w:val="hybridMultilevel"/>
    <w:tmpl w:val="F5044F68"/>
    <w:lvl w:ilvl="0" w:tplc="A4BC3B84">
      <w:start w:val="1"/>
      <w:numFmt w:val="bullet"/>
      <w:lvlText w:val="※"/>
      <w:lvlJc w:val="left"/>
      <w:pPr>
        <w:ind w:left="720" w:hanging="360"/>
      </w:pPr>
      <w:rPr>
        <w:rFonts w:ascii="新細明體" w:eastAsia="新細明體" w:hAnsi="新細明體" w:cs="Times New Roman" w:hint="eastAsia"/>
        <w:color w:val="808080"/>
        <w:u w:val="no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33CF50C3"/>
    <w:multiLevelType w:val="hybridMultilevel"/>
    <w:tmpl w:val="C19285B2"/>
    <w:lvl w:ilvl="0" w:tplc="B480035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4DF1C22"/>
    <w:multiLevelType w:val="hybridMultilevel"/>
    <w:tmpl w:val="009C9D26"/>
    <w:lvl w:ilvl="0" w:tplc="4D3C8CB0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652DE8"/>
    <w:multiLevelType w:val="hybridMultilevel"/>
    <w:tmpl w:val="E5489F2C"/>
    <w:lvl w:ilvl="0" w:tplc="758872C4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ED0380"/>
    <w:multiLevelType w:val="hybridMultilevel"/>
    <w:tmpl w:val="850214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17101"/>
    <w:multiLevelType w:val="multilevel"/>
    <w:tmpl w:val="967ED488"/>
    <w:lvl w:ilvl="0">
      <w:start w:val="1"/>
      <w:numFmt w:val="taiwaneseCountingThousand"/>
      <w:lvlText w:val="%1、"/>
      <w:lvlJc w:val="left"/>
      <w:pPr>
        <w:tabs>
          <w:tab w:val="num" w:pos="238"/>
        </w:tabs>
        <w:ind w:left="23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272FBB"/>
    <w:multiLevelType w:val="hybridMultilevel"/>
    <w:tmpl w:val="A06CBBDE"/>
    <w:lvl w:ilvl="0" w:tplc="895E806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350C34"/>
    <w:multiLevelType w:val="hybridMultilevel"/>
    <w:tmpl w:val="EBE2DA68"/>
    <w:lvl w:ilvl="0" w:tplc="4B16F8F4">
      <w:start w:val="1"/>
      <w:numFmt w:val="taiwaneseCountingThousand"/>
      <w:lvlText w:val="%1、"/>
      <w:lvlJc w:val="left"/>
      <w:pPr>
        <w:ind w:left="841" w:hanging="360"/>
      </w:pPr>
      <w:rPr>
        <w:rFonts w:asciiTheme="majorEastAsia" w:eastAsiaTheme="majorEastAsia" w:hAnsiTheme="majorEastAsia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C856E23"/>
    <w:multiLevelType w:val="hybridMultilevel"/>
    <w:tmpl w:val="0EFE6542"/>
    <w:lvl w:ilvl="0" w:tplc="FD509100">
      <w:start w:val="1"/>
      <w:numFmt w:val="taiwaneseCountingThousand"/>
      <w:lvlText w:val="%1、"/>
      <w:lvlJc w:val="left"/>
      <w:pPr>
        <w:tabs>
          <w:tab w:val="num" w:pos="238"/>
        </w:tabs>
        <w:ind w:left="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8"/>
        </w:tabs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8"/>
        </w:tabs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8"/>
        </w:tabs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8"/>
        </w:tabs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8"/>
        </w:tabs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8"/>
        </w:tabs>
        <w:ind w:left="4078" w:hanging="480"/>
      </w:pPr>
    </w:lvl>
  </w:abstractNum>
  <w:abstractNum w:abstractNumId="20">
    <w:nsid w:val="3D214A97"/>
    <w:multiLevelType w:val="hybridMultilevel"/>
    <w:tmpl w:val="79D0AD7A"/>
    <w:lvl w:ilvl="0" w:tplc="FADA2CF8">
      <w:start w:val="1"/>
      <w:numFmt w:val="taiwaneseCountingThousand"/>
      <w:lvlText w:val="%1、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1013CE"/>
    <w:multiLevelType w:val="hybridMultilevel"/>
    <w:tmpl w:val="B21A299A"/>
    <w:lvl w:ilvl="0" w:tplc="4294AAE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0F400C3"/>
    <w:multiLevelType w:val="multilevel"/>
    <w:tmpl w:val="DC7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2736E"/>
    <w:multiLevelType w:val="hybridMultilevel"/>
    <w:tmpl w:val="13E2043E"/>
    <w:lvl w:ilvl="0" w:tplc="54744CC2">
      <w:start w:val="2"/>
      <w:numFmt w:val="bullet"/>
      <w:lvlText w:val="□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24">
    <w:nsid w:val="47624BE8"/>
    <w:multiLevelType w:val="hybridMultilevel"/>
    <w:tmpl w:val="B600AD0A"/>
    <w:lvl w:ilvl="0" w:tplc="F7A62C4A">
      <w:start w:val="1"/>
      <w:numFmt w:val="taiwaneseCountingThousand"/>
      <w:lvlText w:val="%1、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AC194F"/>
    <w:multiLevelType w:val="hybridMultilevel"/>
    <w:tmpl w:val="35C420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4C650416"/>
    <w:multiLevelType w:val="hybridMultilevel"/>
    <w:tmpl w:val="71DEEE0E"/>
    <w:lvl w:ilvl="0" w:tplc="D36085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DF02EB2"/>
    <w:multiLevelType w:val="hybridMultilevel"/>
    <w:tmpl w:val="78942A96"/>
    <w:lvl w:ilvl="0" w:tplc="B824D8B0">
      <w:numFmt w:val="bullet"/>
      <w:lvlText w:val="□"/>
      <w:lvlJc w:val="left"/>
      <w:pPr>
        <w:tabs>
          <w:tab w:val="num" w:pos="4920"/>
        </w:tabs>
        <w:ind w:left="49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</w:abstractNum>
  <w:abstractNum w:abstractNumId="28">
    <w:nsid w:val="50F76429"/>
    <w:multiLevelType w:val="hybridMultilevel"/>
    <w:tmpl w:val="6E485A3E"/>
    <w:lvl w:ilvl="0" w:tplc="75F6C0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235DFC"/>
    <w:multiLevelType w:val="hybridMultilevel"/>
    <w:tmpl w:val="972CE47C"/>
    <w:lvl w:ilvl="0" w:tplc="2D14AF2C">
      <w:start w:val="1"/>
      <w:numFmt w:val="taiwaneseCountingThousand"/>
      <w:lvlText w:val="%1、"/>
      <w:lvlJc w:val="left"/>
      <w:pPr>
        <w:ind w:left="841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2A417DC"/>
    <w:multiLevelType w:val="hybridMultilevel"/>
    <w:tmpl w:val="126C00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AA37A09"/>
    <w:multiLevelType w:val="hybridMultilevel"/>
    <w:tmpl w:val="1FFEAB00"/>
    <w:lvl w:ilvl="0" w:tplc="F0B60458">
      <w:start w:val="6"/>
      <w:numFmt w:val="bullet"/>
      <w:lvlText w:val="●"/>
      <w:lvlJc w:val="left"/>
      <w:pPr>
        <w:tabs>
          <w:tab w:val="num" w:pos="-360"/>
        </w:tabs>
        <w:ind w:left="-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2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3">
    <w:nsid w:val="61401385"/>
    <w:multiLevelType w:val="hybridMultilevel"/>
    <w:tmpl w:val="383E1770"/>
    <w:lvl w:ilvl="0" w:tplc="80F85182">
      <w:start w:val="2"/>
      <w:numFmt w:val="bullet"/>
      <w:lvlText w:val="‧"/>
      <w:lvlJc w:val="left"/>
      <w:pPr>
        <w:tabs>
          <w:tab w:val="num" w:pos="811"/>
        </w:tabs>
        <w:ind w:left="811" w:hanging="360"/>
      </w:pPr>
      <w:rPr>
        <w:rFonts w:ascii="細明體" w:eastAsia="細明體" w:hAnsi="細明體" w:cs="Times New Roman" w:hint="eastAsia"/>
        <w:color w:val="999999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1"/>
        </w:tabs>
        <w:ind w:left="4771" w:hanging="480"/>
      </w:pPr>
      <w:rPr>
        <w:rFonts w:ascii="Wingdings" w:hAnsi="Wingdings" w:hint="default"/>
      </w:rPr>
    </w:lvl>
  </w:abstractNum>
  <w:abstractNum w:abstractNumId="34">
    <w:nsid w:val="61984883"/>
    <w:multiLevelType w:val="hybridMultilevel"/>
    <w:tmpl w:val="E9226DAE"/>
    <w:lvl w:ilvl="0" w:tplc="04090015">
      <w:start w:val="1"/>
      <w:numFmt w:val="taiwaneseCountingThousand"/>
      <w:lvlText w:val="%1、"/>
      <w:lvlJc w:val="left"/>
      <w:pPr>
        <w:ind w:left="104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62EE01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7">
    <w:nsid w:val="67D40E58"/>
    <w:multiLevelType w:val="hybridMultilevel"/>
    <w:tmpl w:val="C724458C"/>
    <w:lvl w:ilvl="0" w:tplc="37AC229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7063F0"/>
    <w:multiLevelType w:val="hybridMultilevel"/>
    <w:tmpl w:val="A9C6ADDA"/>
    <w:lvl w:ilvl="0" w:tplc="DCE61922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6FA3067C"/>
    <w:multiLevelType w:val="hybridMultilevel"/>
    <w:tmpl w:val="32F09A34"/>
    <w:lvl w:ilvl="0" w:tplc="3E0E230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2AECF8B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1D2D7A"/>
    <w:multiLevelType w:val="hybridMultilevel"/>
    <w:tmpl w:val="76DC32E6"/>
    <w:lvl w:ilvl="0" w:tplc="0106B32A">
      <w:start w:val="1"/>
      <w:numFmt w:val="decimal"/>
      <w:lvlText w:val="%1."/>
      <w:lvlJc w:val="left"/>
      <w:pPr>
        <w:ind w:left="84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662B0B"/>
    <w:multiLevelType w:val="hybridMultilevel"/>
    <w:tmpl w:val="B2340120"/>
    <w:lvl w:ilvl="0" w:tplc="94D07FA2">
      <w:start w:val="1"/>
      <w:numFmt w:val="taiwaneseCountingThousand"/>
      <w:lvlText w:val="%1、"/>
      <w:lvlJc w:val="left"/>
      <w:pPr>
        <w:ind w:left="841" w:hanging="36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6B5AAF"/>
    <w:multiLevelType w:val="multilevel"/>
    <w:tmpl w:val="6E48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BD3D17"/>
    <w:multiLevelType w:val="hybridMultilevel"/>
    <w:tmpl w:val="D160FC28"/>
    <w:lvl w:ilvl="0" w:tplc="91B41D72">
      <w:start w:val="12"/>
      <w:numFmt w:val="bullet"/>
      <w:lvlText w:val="‧"/>
      <w:lvlJc w:val="left"/>
      <w:pPr>
        <w:ind w:left="811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80"/>
      </w:pPr>
      <w:rPr>
        <w:rFonts w:ascii="Wingdings" w:hAnsi="Wingdings" w:hint="default"/>
      </w:rPr>
    </w:lvl>
  </w:abstractNum>
  <w:abstractNum w:abstractNumId="44">
    <w:nsid w:val="79021EAB"/>
    <w:multiLevelType w:val="hybridMultilevel"/>
    <w:tmpl w:val="08D8AD54"/>
    <w:lvl w:ilvl="0" w:tplc="91B41D72">
      <w:start w:val="12"/>
      <w:numFmt w:val="bullet"/>
      <w:lvlText w:val="‧"/>
      <w:lvlJc w:val="left"/>
      <w:pPr>
        <w:tabs>
          <w:tab w:val="num" w:pos="691"/>
        </w:tabs>
        <w:ind w:left="69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45">
    <w:nsid w:val="7AB1291A"/>
    <w:multiLevelType w:val="hybridMultilevel"/>
    <w:tmpl w:val="0ADABB60"/>
    <w:lvl w:ilvl="0" w:tplc="758872C4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91474F"/>
    <w:multiLevelType w:val="hybridMultilevel"/>
    <w:tmpl w:val="E7982EFA"/>
    <w:lvl w:ilvl="0" w:tplc="758872C4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552734"/>
    <w:multiLevelType w:val="hybridMultilevel"/>
    <w:tmpl w:val="74F41F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36"/>
  </w:num>
  <w:num w:numId="3">
    <w:abstractNumId w:val="31"/>
  </w:num>
  <w:num w:numId="4">
    <w:abstractNumId w:val="47"/>
  </w:num>
  <w:num w:numId="5">
    <w:abstractNumId w:val="23"/>
  </w:num>
  <w:num w:numId="6">
    <w:abstractNumId w:val="33"/>
  </w:num>
  <w:num w:numId="7">
    <w:abstractNumId w:val="21"/>
  </w:num>
  <w:num w:numId="8">
    <w:abstractNumId w:val="27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28"/>
  </w:num>
  <w:num w:numId="15">
    <w:abstractNumId w:val="42"/>
  </w:num>
  <w:num w:numId="16">
    <w:abstractNumId w:val="10"/>
  </w:num>
  <w:num w:numId="17">
    <w:abstractNumId w:val="15"/>
  </w:num>
  <w:num w:numId="18">
    <w:abstractNumId w:val="38"/>
  </w:num>
  <w:num w:numId="19">
    <w:abstractNumId w:val="44"/>
  </w:num>
  <w:num w:numId="20">
    <w:abstractNumId w:val="2"/>
  </w:num>
  <w:num w:numId="21">
    <w:abstractNumId w:val="43"/>
  </w:num>
  <w:num w:numId="22">
    <w:abstractNumId w:val="9"/>
  </w:num>
  <w:num w:numId="23">
    <w:abstractNumId w:val="37"/>
  </w:num>
  <w:num w:numId="24">
    <w:abstractNumId w:val="22"/>
  </w:num>
  <w:num w:numId="25">
    <w:abstractNumId w:val="12"/>
  </w:num>
  <w:num w:numId="26">
    <w:abstractNumId w:val="11"/>
  </w:num>
  <w:num w:numId="27">
    <w:abstractNumId w:val="0"/>
  </w:num>
  <w:num w:numId="28">
    <w:abstractNumId w:val="14"/>
  </w:num>
  <w:num w:numId="29">
    <w:abstractNumId w:val="29"/>
  </w:num>
  <w:num w:numId="30">
    <w:abstractNumId w:val="45"/>
  </w:num>
  <w:num w:numId="31">
    <w:abstractNumId w:val="13"/>
  </w:num>
  <w:num w:numId="32">
    <w:abstractNumId w:val="46"/>
  </w:num>
  <w:num w:numId="33">
    <w:abstractNumId w:val="25"/>
  </w:num>
  <w:num w:numId="34">
    <w:abstractNumId w:val="6"/>
  </w:num>
  <w:num w:numId="35">
    <w:abstractNumId w:val="20"/>
  </w:num>
  <w:num w:numId="36">
    <w:abstractNumId w:val="24"/>
  </w:num>
  <w:num w:numId="37">
    <w:abstractNumId w:val="41"/>
  </w:num>
  <w:num w:numId="38">
    <w:abstractNumId w:val="34"/>
  </w:num>
  <w:num w:numId="39">
    <w:abstractNumId w:val="0"/>
  </w:num>
  <w:num w:numId="40">
    <w:abstractNumId w:val="0"/>
  </w:num>
  <w:num w:numId="41">
    <w:abstractNumId w:val="0"/>
  </w:num>
  <w:num w:numId="42">
    <w:abstractNumId w:val="17"/>
  </w:num>
  <w:num w:numId="43">
    <w:abstractNumId w:val="4"/>
  </w:num>
  <w:num w:numId="44">
    <w:abstractNumId w:val="7"/>
  </w:num>
  <w:num w:numId="45">
    <w:abstractNumId w:val="39"/>
  </w:num>
  <w:num w:numId="46">
    <w:abstractNumId w:val="1"/>
  </w:num>
  <w:num w:numId="47">
    <w:abstractNumId w:val="18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35"/>
  </w:num>
  <w:num w:numId="53">
    <w:abstractNumId w:val="40"/>
  </w:num>
  <w:num w:numId="54">
    <w:abstractNumId w:val="26"/>
  </w:num>
  <w:num w:numId="55">
    <w:abstractNumId w:val="30"/>
  </w:num>
  <w:num w:numId="56">
    <w:abstractNumId w:val="0"/>
  </w:num>
  <w:num w:numId="57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3"/>
    <w:rsid w:val="000060F0"/>
    <w:rsid w:val="000065A3"/>
    <w:rsid w:val="000075FF"/>
    <w:rsid w:val="0001255E"/>
    <w:rsid w:val="000133A0"/>
    <w:rsid w:val="00016872"/>
    <w:rsid w:val="00033165"/>
    <w:rsid w:val="00035128"/>
    <w:rsid w:val="00037118"/>
    <w:rsid w:val="000431F2"/>
    <w:rsid w:val="00046E36"/>
    <w:rsid w:val="0005506D"/>
    <w:rsid w:val="000606BD"/>
    <w:rsid w:val="00061BE0"/>
    <w:rsid w:val="00070AC7"/>
    <w:rsid w:val="000764FB"/>
    <w:rsid w:val="000A5F1A"/>
    <w:rsid w:val="000A70CA"/>
    <w:rsid w:val="000B0936"/>
    <w:rsid w:val="000B67F2"/>
    <w:rsid w:val="000C369B"/>
    <w:rsid w:val="000D32B3"/>
    <w:rsid w:val="000E25E4"/>
    <w:rsid w:val="000E56AD"/>
    <w:rsid w:val="000E706A"/>
    <w:rsid w:val="000F3700"/>
    <w:rsid w:val="00105CF8"/>
    <w:rsid w:val="00105E47"/>
    <w:rsid w:val="00117438"/>
    <w:rsid w:val="001253A2"/>
    <w:rsid w:val="00131C4E"/>
    <w:rsid w:val="00133979"/>
    <w:rsid w:val="00141007"/>
    <w:rsid w:val="001426F1"/>
    <w:rsid w:val="001510EA"/>
    <w:rsid w:val="00153B4F"/>
    <w:rsid w:val="00156C7E"/>
    <w:rsid w:val="00175BEB"/>
    <w:rsid w:val="00176863"/>
    <w:rsid w:val="00180BEB"/>
    <w:rsid w:val="001940C5"/>
    <w:rsid w:val="001A06CD"/>
    <w:rsid w:val="001A0933"/>
    <w:rsid w:val="001B100E"/>
    <w:rsid w:val="001D47F7"/>
    <w:rsid w:val="001D573F"/>
    <w:rsid w:val="001E091C"/>
    <w:rsid w:val="001E6295"/>
    <w:rsid w:val="001F194B"/>
    <w:rsid w:val="001F5B11"/>
    <w:rsid w:val="0020125A"/>
    <w:rsid w:val="00202CAB"/>
    <w:rsid w:val="00222186"/>
    <w:rsid w:val="002225A5"/>
    <w:rsid w:val="0022260C"/>
    <w:rsid w:val="002242FA"/>
    <w:rsid w:val="00234CAC"/>
    <w:rsid w:val="002357CB"/>
    <w:rsid w:val="00235F64"/>
    <w:rsid w:val="00240C85"/>
    <w:rsid w:val="002412B3"/>
    <w:rsid w:val="002454E8"/>
    <w:rsid w:val="00246B16"/>
    <w:rsid w:val="002547D8"/>
    <w:rsid w:val="00256666"/>
    <w:rsid w:val="00257159"/>
    <w:rsid w:val="00264863"/>
    <w:rsid w:val="00271A65"/>
    <w:rsid w:val="0027668D"/>
    <w:rsid w:val="00281227"/>
    <w:rsid w:val="002857B9"/>
    <w:rsid w:val="002921D1"/>
    <w:rsid w:val="002A2A5D"/>
    <w:rsid w:val="002B2F1D"/>
    <w:rsid w:val="002B3EA7"/>
    <w:rsid w:val="002B62AC"/>
    <w:rsid w:val="002D304F"/>
    <w:rsid w:val="002D7407"/>
    <w:rsid w:val="002D7F2A"/>
    <w:rsid w:val="002E08DE"/>
    <w:rsid w:val="002E50C5"/>
    <w:rsid w:val="002E59B2"/>
    <w:rsid w:val="002F1F97"/>
    <w:rsid w:val="002F693D"/>
    <w:rsid w:val="00303286"/>
    <w:rsid w:val="00303BBD"/>
    <w:rsid w:val="003124DC"/>
    <w:rsid w:val="0031501A"/>
    <w:rsid w:val="003165E6"/>
    <w:rsid w:val="00324338"/>
    <w:rsid w:val="00324AF7"/>
    <w:rsid w:val="00340311"/>
    <w:rsid w:val="00340BAF"/>
    <w:rsid w:val="003431AB"/>
    <w:rsid w:val="0034357B"/>
    <w:rsid w:val="0035177D"/>
    <w:rsid w:val="00353BE1"/>
    <w:rsid w:val="00363EEF"/>
    <w:rsid w:val="003649D5"/>
    <w:rsid w:val="003674F0"/>
    <w:rsid w:val="00372154"/>
    <w:rsid w:val="00385451"/>
    <w:rsid w:val="00396063"/>
    <w:rsid w:val="003A1746"/>
    <w:rsid w:val="003A6124"/>
    <w:rsid w:val="003C2743"/>
    <w:rsid w:val="003C79AE"/>
    <w:rsid w:val="003D087F"/>
    <w:rsid w:val="003D2745"/>
    <w:rsid w:val="003D3B27"/>
    <w:rsid w:val="003D72FE"/>
    <w:rsid w:val="003E288D"/>
    <w:rsid w:val="003E6EA7"/>
    <w:rsid w:val="003E778F"/>
    <w:rsid w:val="003F00AA"/>
    <w:rsid w:val="0040426D"/>
    <w:rsid w:val="004173B8"/>
    <w:rsid w:val="00434547"/>
    <w:rsid w:val="004438CB"/>
    <w:rsid w:val="004452CB"/>
    <w:rsid w:val="004502ED"/>
    <w:rsid w:val="004552FA"/>
    <w:rsid w:val="0045730D"/>
    <w:rsid w:val="004576E4"/>
    <w:rsid w:val="00463904"/>
    <w:rsid w:val="00467BDF"/>
    <w:rsid w:val="00467D63"/>
    <w:rsid w:val="00471826"/>
    <w:rsid w:val="00472A15"/>
    <w:rsid w:val="00472BE0"/>
    <w:rsid w:val="00482779"/>
    <w:rsid w:val="00485C66"/>
    <w:rsid w:val="00492B20"/>
    <w:rsid w:val="00496481"/>
    <w:rsid w:val="004A413D"/>
    <w:rsid w:val="004B3B7E"/>
    <w:rsid w:val="004B5797"/>
    <w:rsid w:val="004B7C21"/>
    <w:rsid w:val="004C04FD"/>
    <w:rsid w:val="004D4EA1"/>
    <w:rsid w:val="004D4F6D"/>
    <w:rsid w:val="004D579C"/>
    <w:rsid w:val="004F19CB"/>
    <w:rsid w:val="004F3934"/>
    <w:rsid w:val="0050333D"/>
    <w:rsid w:val="005058ED"/>
    <w:rsid w:val="00512B3E"/>
    <w:rsid w:val="00524AEE"/>
    <w:rsid w:val="00525E44"/>
    <w:rsid w:val="005314E2"/>
    <w:rsid w:val="00532C89"/>
    <w:rsid w:val="005348E9"/>
    <w:rsid w:val="00534CAE"/>
    <w:rsid w:val="00540178"/>
    <w:rsid w:val="00547E0E"/>
    <w:rsid w:val="0055459E"/>
    <w:rsid w:val="0055707F"/>
    <w:rsid w:val="005602D7"/>
    <w:rsid w:val="005633BB"/>
    <w:rsid w:val="00563578"/>
    <w:rsid w:val="00564F2A"/>
    <w:rsid w:val="00567151"/>
    <w:rsid w:val="005935AB"/>
    <w:rsid w:val="00596365"/>
    <w:rsid w:val="005B145E"/>
    <w:rsid w:val="005C0588"/>
    <w:rsid w:val="005C06EB"/>
    <w:rsid w:val="005C0A77"/>
    <w:rsid w:val="005C12E6"/>
    <w:rsid w:val="005C1C5A"/>
    <w:rsid w:val="005D1BA6"/>
    <w:rsid w:val="005D2DF9"/>
    <w:rsid w:val="005D65FD"/>
    <w:rsid w:val="005E3A3E"/>
    <w:rsid w:val="005E6F16"/>
    <w:rsid w:val="005F1146"/>
    <w:rsid w:val="005F6054"/>
    <w:rsid w:val="006014E1"/>
    <w:rsid w:val="00613F66"/>
    <w:rsid w:val="00633FF3"/>
    <w:rsid w:val="0063731C"/>
    <w:rsid w:val="00653A00"/>
    <w:rsid w:val="00673E10"/>
    <w:rsid w:val="00676A8D"/>
    <w:rsid w:val="006809DF"/>
    <w:rsid w:val="00684283"/>
    <w:rsid w:val="006905A8"/>
    <w:rsid w:val="00695B46"/>
    <w:rsid w:val="006A400B"/>
    <w:rsid w:val="006A49DC"/>
    <w:rsid w:val="006B342A"/>
    <w:rsid w:val="006B4038"/>
    <w:rsid w:val="006C662E"/>
    <w:rsid w:val="006C7B1D"/>
    <w:rsid w:val="006D008D"/>
    <w:rsid w:val="006D1371"/>
    <w:rsid w:val="006D19EA"/>
    <w:rsid w:val="006E4675"/>
    <w:rsid w:val="006E7475"/>
    <w:rsid w:val="006F04C5"/>
    <w:rsid w:val="00700363"/>
    <w:rsid w:val="00702459"/>
    <w:rsid w:val="00702AA7"/>
    <w:rsid w:val="00702CE3"/>
    <w:rsid w:val="00711575"/>
    <w:rsid w:val="00720524"/>
    <w:rsid w:val="00720B79"/>
    <w:rsid w:val="00721E7C"/>
    <w:rsid w:val="00737DD8"/>
    <w:rsid w:val="00746727"/>
    <w:rsid w:val="00755331"/>
    <w:rsid w:val="007558F0"/>
    <w:rsid w:val="0075795B"/>
    <w:rsid w:val="00763494"/>
    <w:rsid w:val="007646FD"/>
    <w:rsid w:val="00772360"/>
    <w:rsid w:val="00790D38"/>
    <w:rsid w:val="00796FE3"/>
    <w:rsid w:val="00797752"/>
    <w:rsid w:val="007A39EF"/>
    <w:rsid w:val="007B1FD0"/>
    <w:rsid w:val="007B4F52"/>
    <w:rsid w:val="007C0AD6"/>
    <w:rsid w:val="007D2ACF"/>
    <w:rsid w:val="007D568F"/>
    <w:rsid w:val="007D625E"/>
    <w:rsid w:val="007E6FEB"/>
    <w:rsid w:val="00801E47"/>
    <w:rsid w:val="00804B8D"/>
    <w:rsid w:val="00807499"/>
    <w:rsid w:val="00813078"/>
    <w:rsid w:val="00813C27"/>
    <w:rsid w:val="00821054"/>
    <w:rsid w:val="00826051"/>
    <w:rsid w:val="00835CE9"/>
    <w:rsid w:val="00840C8D"/>
    <w:rsid w:val="00845F8F"/>
    <w:rsid w:val="00854B1D"/>
    <w:rsid w:val="00855D7E"/>
    <w:rsid w:val="00863C28"/>
    <w:rsid w:val="00873C90"/>
    <w:rsid w:val="00880193"/>
    <w:rsid w:val="008852B4"/>
    <w:rsid w:val="008876BF"/>
    <w:rsid w:val="008920F2"/>
    <w:rsid w:val="008974C0"/>
    <w:rsid w:val="008B1889"/>
    <w:rsid w:val="008C3BF1"/>
    <w:rsid w:val="008C47B6"/>
    <w:rsid w:val="008C6847"/>
    <w:rsid w:val="008C7014"/>
    <w:rsid w:val="008D05BE"/>
    <w:rsid w:val="008D073A"/>
    <w:rsid w:val="008E2261"/>
    <w:rsid w:val="008F1B18"/>
    <w:rsid w:val="0090194E"/>
    <w:rsid w:val="009061E3"/>
    <w:rsid w:val="009265FB"/>
    <w:rsid w:val="00933B82"/>
    <w:rsid w:val="00952522"/>
    <w:rsid w:val="00952CC3"/>
    <w:rsid w:val="0095320E"/>
    <w:rsid w:val="009638A6"/>
    <w:rsid w:val="0097432A"/>
    <w:rsid w:val="0099011E"/>
    <w:rsid w:val="00990F1C"/>
    <w:rsid w:val="00995A95"/>
    <w:rsid w:val="009A672A"/>
    <w:rsid w:val="009B5ABA"/>
    <w:rsid w:val="009C7601"/>
    <w:rsid w:val="009D1A6B"/>
    <w:rsid w:val="009E3F05"/>
    <w:rsid w:val="009F1982"/>
    <w:rsid w:val="009F249E"/>
    <w:rsid w:val="00A05022"/>
    <w:rsid w:val="00A06BDD"/>
    <w:rsid w:val="00A21388"/>
    <w:rsid w:val="00A33612"/>
    <w:rsid w:val="00A403DB"/>
    <w:rsid w:val="00A42549"/>
    <w:rsid w:val="00A45794"/>
    <w:rsid w:val="00A62BC3"/>
    <w:rsid w:val="00A67495"/>
    <w:rsid w:val="00A721C2"/>
    <w:rsid w:val="00A72B28"/>
    <w:rsid w:val="00A77E3D"/>
    <w:rsid w:val="00A82D02"/>
    <w:rsid w:val="00A8304C"/>
    <w:rsid w:val="00A87AD7"/>
    <w:rsid w:val="00A939C1"/>
    <w:rsid w:val="00A977B6"/>
    <w:rsid w:val="00AC1443"/>
    <w:rsid w:val="00AC237C"/>
    <w:rsid w:val="00AC50EC"/>
    <w:rsid w:val="00AF4D77"/>
    <w:rsid w:val="00AF5C82"/>
    <w:rsid w:val="00B06A8A"/>
    <w:rsid w:val="00B152F4"/>
    <w:rsid w:val="00B17C20"/>
    <w:rsid w:val="00B248E4"/>
    <w:rsid w:val="00B4251B"/>
    <w:rsid w:val="00B45BBA"/>
    <w:rsid w:val="00B47013"/>
    <w:rsid w:val="00B51D03"/>
    <w:rsid w:val="00B53AF3"/>
    <w:rsid w:val="00B732E6"/>
    <w:rsid w:val="00B800D5"/>
    <w:rsid w:val="00B91A18"/>
    <w:rsid w:val="00BA32D9"/>
    <w:rsid w:val="00BA4FCD"/>
    <w:rsid w:val="00BB08CD"/>
    <w:rsid w:val="00BB0DFE"/>
    <w:rsid w:val="00BB30E4"/>
    <w:rsid w:val="00BB7394"/>
    <w:rsid w:val="00BC1321"/>
    <w:rsid w:val="00BC60D7"/>
    <w:rsid w:val="00BC6B1D"/>
    <w:rsid w:val="00BD08EB"/>
    <w:rsid w:val="00BD5E8F"/>
    <w:rsid w:val="00BE4600"/>
    <w:rsid w:val="00BE6010"/>
    <w:rsid w:val="00BE663E"/>
    <w:rsid w:val="00BF3222"/>
    <w:rsid w:val="00BF61E6"/>
    <w:rsid w:val="00BF63AC"/>
    <w:rsid w:val="00C00DB7"/>
    <w:rsid w:val="00C02C58"/>
    <w:rsid w:val="00C1093E"/>
    <w:rsid w:val="00C1570D"/>
    <w:rsid w:val="00C209BC"/>
    <w:rsid w:val="00C20DE9"/>
    <w:rsid w:val="00C21CD5"/>
    <w:rsid w:val="00C237DB"/>
    <w:rsid w:val="00C36D81"/>
    <w:rsid w:val="00C40377"/>
    <w:rsid w:val="00C55C46"/>
    <w:rsid w:val="00C671CE"/>
    <w:rsid w:val="00C807A0"/>
    <w:rsid w:val="00C86698"/>
    <w:rsid w:val="00CA24A3"/>
    <w:rsid w:val="00CB0311"/>
    <w:rsid w:val="00CB1499"/>
    <w:rsid w:val="00CB1F5C"/>
    <w:rsid w:val="00CB7713"/>
    <w:rsid w:val="00CE141A"/>
    <w:rsid w:val="00CE492E"/>
    <w:rsid w:val="00CE557E"/>
    <w:rsid w:val="00CF0D94"/>
    <w:rsid w:val="00CF3541"/>
    <w:rsid w:val="00CF35CE"/>
    <w:rsid w:val="00D069C4"/>
    <w:rsid w:val="00D1093C"/>
    <w:rsid w:val="00D1226D"/>
    <w:rsid w:val="00D26E0B"/>
    <w:rsid w:val="00D30C83"/>
    <w:rsid w:val="00D31FB9"/>
    <w:rsid w:val="00D3257F"/>
    <w:rsid w:val="00D3616D"/>
    <w:rsid w:val="00D43775"/>
    <w:rsid w:val="00D458F2"/>
    <w:rsid w:val="00D53B03"/>
    <w:rsid w:val="00D60CC6"/>
    <w:rsid w:val="00D72CCC"/>
    <w:rsid w:val="00D93C39"/>
    <w:rsid w:val="00D97C90"/>
    <w:rsid w:val="00DA41C5"/>
    <w:rsid w:val="00DA5C89"/>
    <w:rsid w:val="00DB02BD"/>
    <w:rsid w:val="00DB0AC1"/>
    <w:rsid w:val="00DB189C"/>
    <w:rsid w:val="00DC7913"/>
    <w:rsid w:val="00DD2284"/>
    <w:rsid w:val="00DD2FFA"/>
    <w:rsid w:val="00DE1297"/>
    <w:rsid w:val="00DE1F80"/>
    <w:rsid w:val="00DE531D"/>
    <w:rsid w:val="00DF5903"/>
    <w:rsid w:val="00E06C8D"/>
    <w:rsid w:val="00E12CC6"/>
    <w:rsid w:val="00E17A27"/>
    <w:rsid w:val="00E306C7"/>
    <w:rsid w:val="00E3432F"/>
    <w:rsid w:val="00E35C3F"/>
    <w:rsid w:val="00E4276C"/>
    <w:rsid w:val="00E43CAC"/>
    <w:rsid w:val="00E444E5"/>
    <w:rsid w:val="00E53B9C"/>
    <w:rsid w:val="00E54772"/>
    <w:rsid w:val="00E66F11"/>
    <w:rsid w:val="00E71257"/>
    <w:rsid w:val="00E733E1"/>
    <w:rsid w:val="00E97FEC"/>
    <w:rsid w:val="00EA0D4F"/>
    <w:rsid w:val="00EA1DCE"/>
    <w:rsid w:val="00EA6C47"/>
    <w:rsid w:val="00EB1350"/>
    <w:rsid w:val="00EC3136"/>
    <w:rsid w:val="00EC6162"/>
    <w:rsid w:val="00ED320A"/>
    <w:rsid w:val="00ED4E52"/>
    <w:rsid w:val="00EE060A"/>
    <w:rsid w:val="00EE2913"/>
    <w:rsid w:val="00EE2BDA"/>
    <w:rsid w:val="00F17BC7"/>
    <w:rsid w:val="00F22EE6"/>
    <w:rsid w:val="00F2508A"/>
    <w:rsid w:val="00F25516"/>
    <w:rsid w:val="00F2649D"/>
    <w:rsid w:val="00F3047F"/>
    <w:rsid w:val="00F315F6"/>
    <w:rsid w:val="00F31695"/>
    <w:rsid w:val="00F3409A"/>
    <w:rsid w:val="00F35012"/>
    <w:rsid w:val="00F43C6A"/>
    <w:rsid w:val="00F55BD0"/>
    <w:rsid w:val="00F667FA"/>
    <w:rsid w:val="00F67F11"/>
    <w:rsid w:val="00F73097"/>
    <w:rsid w:val="00F77E5A"/>
    <w:rsid w:val="00F864EF"/>
    <w:rsid w:val="00FB032B"/>
    <w:rsid w:val="00FB1C3B"/>
    <w:rsid w:val="00FB3F5A"/>
    <w:rsid w:val="00FC24EC"/>
    <w:rsid w:val="00FD4204"/>
    <w:rsid w:val="00FE43ED"/>
    <w:rsid w:val="00FF0EDD"/>
    <w:rsid w:val="00FF3393"/>
    <w:rsid w:val="00FF769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01F77-D609-443D-9A5C-6EDFFAC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77D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35177D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5">
    <w:name w:val="Body Text"/>
    <w:basedOn w:val="a0"/>
    <w:rsid w:val="0035177D"/>
    <w:rPr>
      <w:b/>
      <w:bCs/>
    </w:rPr>
  </w:style>
  <w:style w:type="paragraph" w:styleId="2">
    <w:name w:val="Body Text Indent 2"/>
    <w:basedOn w:val="a0"/>
    <w:rsid w:val="0035177D"/>
    <w:pPr>
      <w:spacing w:line="280" w:lineRule="atLeast"/>
      <w:ind w:left="441"/>
      <w:jc w:val="both"/>
    </w:pPr>
    <w:rPr>
      <w:b/>
      <w:bCs/>
      <w:sz w:val="22"/>
      <w:szCs w:val="22"/>
    </w:rPr>
  </w:style>
  <w:style w:type="table" w:styleId="a6">
    <w:name w:val="Table Grid"/>
    <w:basedOn w:val="a2"/>
    <w:rsid w:val="0035177D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rsid w:val="007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02AA7"/>
    <w:rPr>
      <w:rFonts w:eastAsia="細明體"/>
    </w:rPr>
  </w:style>
  <w:style w:type="paragraph" w:styleId="a9">
    <w:name w:val="footer"/>
    <w:basedOn w:val="a0"/>
    <w:link w:val="aa"/>
    <w:uiPriority w:val="99"/>
    <w:rsid w:val="007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02AA7"/>
    <w:rPr>
      <w:rFonts w:eastAsia="細明體"/>
    </w:rPr>
  </w:style>
  <w:style w:type="paragraph" w:styleId="ab">
    <w:name w:val="List Paragraph"/>
    <w:basedOn w:val="a0"/>
    <w:uiPriority w:val="34"/>
    <w:qFormat/>
    <w:rsid w:val="00D97C90"/>
    <w:pPr>
      <w:adjustRightInd/>
      <w:spacing w:before="60" w:line="380" w:lineRule="atLeast"/>
      <w:ind w:leftChars="200" w:left="480"/>
      <w:jc w:val="both"/>
      <w:textAlignment w:val="auto"/>
    </w:pPr>
    <w:rPr>
      <w:rFonts w:ascii="Calibri" w:eastAsia="新細明體" w:hAnsi="Calibri"/>
      <w:kern w:val="2"/>
      <w:szCs w:val="22"/>
    </w:rPr>
  </w:style>
  <w:style w:type="paragraph" w:styleId="ac">
    <w:name w:val="Plain Text"/>
    <w:basedOn w:val="a0"/>
    <w:link w:val="ad"/>
    <w:rsid w:val="002F1F97"/>
    <w:pPr>
      <w:adjustRightInd/>
      <w:spacing w:line="240" w:lineRule="auto"/>
      <w:textAlignment w:val="auto"/>
    </w:pPr>
    <w:rPr>
      <w:rFonts w:ascii="細明體" w:hAnsi="Courier New"/>
      <w:kern w:val="2"/>
      <w:szCs w:val="20"/>
    </w:rPr>
  </w:style>
  <w:style w:type="character" w:customStyle="1" w:styleId="ad">
    <w:name w:val="純文字 字元"/>
    <w:link w:val="ac"/>
    <w:rsid w:val="002F1F97"/>
    <w:rPr>
      <w:rFonts w:ascii="細明體" w:eastAsia="細明體" w:hAnsi="Courier New"/>
      <w:kern w:val="2"/>
      <w:sz w:val="24"/>
    </w:rPr>
  </w:style>
  <w:style w:type="character" w:styleId="ae">
    <w:name w:val="annotation reference"/>
    <w:rsid w:val="00A05022"/>
    <w:rPr>
      <w:sz w:val="18"/>
      <w:szCs w:val="18"/>
    </w:rPr>
  </w:style>
  <w:style w:type="paragraph" w:styleId="af">
    <w:name w:val="annotation text"/>
    <w:basedOn w:val="a0"/>
    <w:link w:val="af0"/>
    <w:rsid w:val="00A05022"/>
  </w:style>
  <w:style w:type="character" w:customStyle="1" w:styleId="af0">
    <w:name w:val="註解文字 字元"/>
    <w:link w:val="af"/>
    <w:rsid w:val="00A05022"/>
    <w:rPr>
      <w:rFonts w:eastAsia="細明體"/>
      <w:sz w:val="24"/>
      <w:szCs w:val="24"/>
    </w:rPr>
  </w:style>
  <w:style w:type="paragraph" w:styleId="af1">
    <w:name w:val="annotation subject"/>
    <w:basedOn w:val="af"/>
    <w:next w:val="af"/>
    <w:link w:val="af2"/>
    <w:rsid w:val="00A05022"/>
    <w:rPr>
      <w:b/>
      <w:bCs/>
    </w:rPr>
  </w:style>
  <w:style w:type="character" w:customStyle="1" w:styleId="af2">
    <w:name w:val="註解主旨 字元"/>
    <w:link w:val="af1"/>
    <w:rsid w:val="00A05022"/>
    <w:rPr>
      <w:rFonts w:eastAsia="細明體"/>
      <w:b/>
      <w:bCs/>
      <w:sz w:val="24"/>
      <w:szCs w:val="24"/>
    </w:rPr>
  </w:style>
  <w:style w:type="paragraph" w:styleId="af3">
    <w:name w:val="Balloon Text"/>
    <w:basedOn w:val="a0"/>
    <w:link w:val="af4"/>
    <w:rsid w:val="00A0502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4">
    <w:name w:val="註解方塊文字 字元"/>
    <w:link w:val="af3"/>
    <w:rsid w:val="00A05022"/>
    <w:rPr>
      <w:rFonts w:ascii="Cambria" w:eastAsia="新細明體" w:hAnsi="Cambria" w:cs="Times New Roman"/>
      <w:sz w:val="18"/>
      <w:szCs w:val="18"/>
    </w:rPr>
  </w:style>
  <w:style w:type="paragraph" w:styleId="af5">
    <w:name w:val="No Spacing"/>
    <w:link w:val="af6"/>
    <w:uiPriority w:val="1"/>
    <w:qFormat/>
    <w:rsid w:val="00525E44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525E44"/>
    <w:rPr>
      <w:rFonts w:ascii="Calibri" w:hAnsi="Calibri"/>
      <w:sz w:val="22"/>
      <w:szCs w:val="22"/>
      <w:lang w:val="en-US" w:eastAsia="zh-TW" w:bidi="ar-SA"/>
    </w:rPr>
  </w:style>
  <w:style w:type="table" w:styleId="1">
    <w:name w:val="Table Classic 1"/>
    <w:basedOn w:val="a2"/>
    <w:rsid w:val="0048277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2"/>
    <w:rsid w:val="00482779"/>
    <w:pPr>
      <w:widowControl w:val="0"/>
      <w:adjustRightInd w:val="0"/>
      <w:spacing w:line="360" w:lineRule="atLeast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2"/>
    <w:rsid w:val="00482779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unhideWhenUsed/>
    <w:rsid w:val="00482779"/>
    <w:pPr>
      <w:numPr>
        <w:numId w:val="27"/>
      </w:numPr>
      <w:adjustRightInd/>
      <w:spacing w:line="240" w:lineRule="auto"/>
      <w:contextualSpacing/>
      <w:textAlignment w:val="auto"/>
    </w:pPr>
    <w:rPr>
      <w:rFonts w:ascii="Calibri" w:eastAsia="新細明體" w:hAnsi="Calibri"/>
      <w:kern w:val="2"/>
      <w:szCs w:val="22"/>
    </w:rPr>
  </w:style>
  <w:style w:type="character" w:styleId="af7">
    <w:name w:val="Hyperlink"/>
    <w:basedOn w:val="a1"/>
    <w:rsid w:val="00D30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.civictaipe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pbach.org/en/forum2017/gedanken-zum-generalthema-konflikt-und-kooper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99A7-AFEC-4003-90D0-94D20AC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527</Words>
  <Characters>3007</Characters>
  <Application>Microsoft Office Word</Application>
  <DocSecurity>0</DocSecurity>
  <Lines>25</Lines>
  <Paragraphs>7</Paragraphs>
  <ScaleCrop>false</ScaleCrop>
  <Company>user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2017-03-22T03:01:00Z</cp:lastPrinted>
  <dcterms:created xsi:type="dcterms:W3CDTF">2017-03-22T02:54:00Z</dcterms:created>
  <dcterms:modified xsi:type="dcterms:W3CDTF">2017-03-22T03:32:00Z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1478438607</vt:i4>
  </property>
  <property fmtid="{D5CDD505-2E9C-101B-9397-08002B2CF9AE}" pid="3" name="_EmailSubject">
    <vt:lpwstr>補助基準</vt:lpwstr>
  </property>
  <property fmtid="{D5CDD505-2E9C-101B-9397-08002B2CF9AE}" pid="4" name="_AuthorEmail">
    <vt:lpwstr>sheila2@ncafroc.org.tw</vt:lpwstr>
  </property>
  <property fmtid="{D5CDD505-2E9C-101B-9397-08002B2CF9AE}" pid="5" name="_AuthorEmailDisplayName">
    <vt:lpwstr>楊蕙菁</vt:lpwstr>
  </property>
  <property fmtid="{D5CDD505-2E9C-101B-9397-08002B2CF9AE}" pid="6" name="_ReviewingToolsShownOnce">
    <vt:lpwstr/>
  </property>
</Properties>
</file>